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2063750</wp:posOffset>
            </wp:positionH>
            <wp:positionV relativeFrom="paragraph">
              <wp:posOffset>0</wp:posOffset>
            </wp:positionV>
            <wp:extent cx="2457450" cy="2009775"/>
            <wp:effectExtent b="0" l="0" r="0" t="0"/>
            <wp:wrapSquare wrapText="bothSides" distB="0" distT="0" distL="114300" distR="114300"/>
            <wp:docPr descr="SectionVI_Logo_Sharp_Black_sm_no shadow" id="10" name="image1.png"/>
            <a:graphic>
              <a:graphicData uri="http://schemas.openxmlformats.org/drawingml/2006/picture">
                <pic:pic>
                  <pic:nvPicPr>
                    <pic:cNvPr descr="SectionVI_Logo_Sharp_Black_sm_no shadow" id="0" name="image1.png"/>
                    <pic:cNvPicPr preferRelativeResize="0"/>
                  </pic:nvPicPr>
                  <pic:blipFill>
                    <a:blip r:embed="rId7"/>
                    <a:srcRect b="0" l="0" r="0" t="0"/>
                    <a:stretch>
                      <a:fillRect/>
                    </a:stretch>
                  </pic:blipFill>
                  <pic:spPr>
                    <a:xfrm>
                      <a:off x="0" y="0"/>
                      <a:ext cx="2457450" cy="20097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355 Harlem Rd. West Seneca, NY 14224</w:t>
      </w:r>
    </w:p>
    <w:p w:rsidR="00000000" w:rsidDel="00000000" w:rsidP="00000000" w:rsidRDefault="00000000" w:rsidRPr="00000000" w14:paraId="0000000E">
      <w:pPr>
        <w:jc w:val="center"/>
        <w:rPr/>
      </w:pPr>
      <w:r w:rsidDel="00000000" w:rsidR="00000000" w:rsidRPr="00000000">
        <w:rPr>
          <w:rtl w:val="0"/>
        </w:rPr>
        <w:t xml:space="preserve">716-821-7581       716-821-7365     Fax: 716-821-7352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44"/>
          <w:szCs w:val="44"/>
        </w:rPr>
      </w:pPr>
      <w:bookmarkStart w:colFirst="0" w:colLast="0" w:name="_heading=h.gjdgxs" w:id="0"/>
      <w:bookmarkEnd w:id="0"/>
      <w:r w:rsidDel="00000000" w:rsidR="00000000" w:rsidRPr="00000000">
        <w:rPr>
          <w:sz w:val="44"/>
          <w:szCs w:val="44"/>
          <w:rtl w:val="0"/>
        </w:rPr>
        <w:t xml:space="preserve">2019-2020</w:t>
      </w:r>
    </w:p>
    <w:p w:rsidR="00000000" w:rsidDel="00000000" w:rsidP="00000000" w:rsidRDefault="00000000" w:rsidRPr="00000000" w14:paraId="00000011">
      <w:pPr>
        <w:jc w:val="center"/>
        <w:rPr>
          <w:sz w:val="44"/>
          <w:szCs w:val="44"/>
        </w:rPr>
      </w:pPr>
      <w:r w:rsidDel="00000000" w:rsidR="00000000" w:rsidRPr="00000000">
        <w:rPr>
          <w:sz w:val="44"/>
          <w:szCs w:val="44"/>
          <w:rtl w:val="0"/>
        </w:rPr>
        <w:t xml:space="preserve">Girls Ice Hockey Handbook</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Published: 11/13/19</w:t>
      </w:r>
    </w:p>
    <w:p w:rsidR="00000000" w:rsidDel="00000000" w:rsidP="00000000" w:rsidRDefault="00000000" w:rsidRPr="00000000" w14:paraId="00000014">
      <w:pPr>
        <w:jc w:val="center"/>
        <w:rPr>
          <w:b w:val="1"/>
          <w:color w:val="ff0000"/>
          <w:shd w:fill="e5dfec" w:val="clear"/>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*Subject to changes</w:t>
      </w:r>
    </w:p>
    <w:p w:rsidR="00000000" w:rsidDel="00000000" w:rsidP="00000000" w:rsidRDefault="00000000" w:rsidRPr="00000000" w14:paraId="00000016">
      <w:pPr>
        <w:jc w:val="center"/>
        <w:rPr>
          <w:color w:val="ffffff"/>
          <w:sz w:val="16"/>
          <w:szCs w:val="16"/>
        </w:rPr>
      </w:pPr>
      <w:r w:rsidDel="00000000" w:rsidR="00000000" w:rsidRPr="00000000">
        <w:rPr>
          <w:rtl w:val="0"/>
        </w:rPr>
      </w:r>
    </w:p>
    <w:p w:rsidR="00000000" w:rsidDel="00000000" w:rsidP="00000000" w:rsidRDefault="00000000" w:rsidRPr="00000000" w14:paraId="00000017">
      <w:pPr>
        <w:jc w:val="center"/>
        <w:rPr>
          <w:color w:val="ffffff"/>
          <w:sz w:val="16"/>
          <w:szCs w:val="16"/>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NEW Girls Web Address:</w:t>
      </w:r>
    </w:p>
    <w:p w:rsidR="00000000" w:rsidDel="00000000" w:rsidP="00000000" w:rsidRDefault="00000000" w:rsidRPr="00000000" w14:paraId="00000019">
      <w:pPr>
        <w:jc w:val="center"/>
        <w:rPr>
          <w:b w:val="1"/>
        </w:rPr>
      </w:pPr>
      <w:hyperlink r:id="rId8">
        <w:r w:rsidDel="00000000" w:rsidR="00000000" w:rsidRPr="00000000">
          <w:rPr>
            <w:b w:val="1"/>
            <w:color w:val="0000ff"/>
            <w:u w:val="single"/>
            <w:rtl w:val="0"/>
          </w:rPr>
          <w:t xml:space="preserve">http://www.wnygirlshockey.com/</w:t>
        </w:r>
      </w:hyperlink>
      <w:r w:rsidDel="00000000" w:rsidR="00000000" w:rsidRPr="00000000">
        <w:rPr>
          <w:b w:val="1"/>
          <w:rtl w:val="0"/>
        </w:rPr>
        <w:t xml:space="preserve">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tabs>
          <w:tab w:val="right" w:pos="10080"/>
        </w:tabs>
        <w:ind w:right="48"/>
        <w:jc w:val="center"/>
        <w:rPr>
          <w:color w:val="ff0000"/>
          <w:sz w:val="22"/>
          <w:szCs w:val="22"/>
        </w:rPr>
      </w:pPr>
      <w:r w:rsidDel="00000000" w:rsidR="00000000" w:rsidRPr="00000000">
        <w:rPr>
          <w:b w:val="1"/>
          <w:color w:val="ff0000"/>
          <w:sz w:val="22"/>
          <w:szCs w:val="22"/>
          <w:rtl w:val="0"/>
        </w:rPr>
        <w:t xml:space="preserve">Most Up-to-Date Post Season Calendar for Sites/Dates/Times</w:t>
      </w:r>
      <w:r w:rsidDel="00000000" w:rsidR="00000000" w:rsidRPr="00000000">
        <w:rPr>
          <w:color w:val="ff0000"/>
          <w:sz w:val="22"/>
          <w:szCs w:val="22"/>
          <w:rtl w:val="0"/>
        </w:rPr>
        <w:t xml:space="preserve"> </w:t>
      </w:r>
    </w:p>
    <w:p w:rsidR="00000000" w:rsidDel="00000000" w:rsidP="00000000" w:rsidRDefault="00000000" w:rsidRPr="00000000" w14:paraId="0000001C">
      <w:pPr>
        <w:tabs>
          <w:tab w:val="right" w:pos="10080"/>
        </w:tabs>
        <w:ind w:right="48"/>
        <w:jc w:val="center"/>
        <w:rPr>
          <w:color w:val="ff0000"/>
          <w:sz w:val="18"/>
          <w:szCs w:val="18"/>
          <w:u w:val="single"/>
        </w:rPr>
      </w:pPr>
      <w:hyperlink r:id="rId9">
        <w:r w:rsidDel="00000000" w:rsidR="00000000" w:rsidRPr="00000000">
          <w:rPr>
            <w:b w:val="1"/>
            <w:color w:val="0000ff"/>
            <w:sz w:val="18"/>
            <w:szCs w:val="18"/>
            <w:u w:val="single"/>
            <w:rtl w:val="0"/>
          </w:rPr>
          <w:t xml:space="preserve">http://www.wnygirlshockey.com/</w:t>
        </w:r>
      </w:hyperlink>
      <w:r w:rsidDel="00000000" w:rsidR="00000000" w:rsidRPr="00000000">
        <w:rPr>
          <w:color w:val="ff0000"/>
          <w:sz w:val="22"/>
          <w:szCs w:val="22"/>
          <w:rtl w:val="0"/>
        </w:rPr>
        <w:t xml:space="preserve"> and </w:t>
      </w:r>
      <w:hyperlink r:id="rId10">
        <w:r w:rsidDel="00000000" w:rsidR="00000000" w:rsidRPr="00000000">
          <w:rPr>
            <w:color w:val="0000ff"/>
            <w:sz w:val="18"/>
            <w:szCs w:val="18"/>
            <w:u w:val="single"/>
            <w:rtl w:val="0"/>
          </w:rPr>
          <w:t xml:space="preserve">http://www.section6.e1b.org/PostSeasonWinter</w:t>
        </w:r>
      </w:hyperlink>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b w:val="1"/>
          <w:i w:val="1"/>
          <w:sz w:val="28"/>
          <w:szCs w:val="28"/>
          <w:rtl w:val="0"/>
        </w:rPr>
        <w:t xml:space="preserve">Brackets: </w:t>
      </w:r>
      <w:hyperlink r:id="rId11">
        <w:r w:rsidDel="00000000" w:rsidR="00000000" w:rsidRPr="00000000">
          <w:rPr>
            <w:b w:val="1"/>
            <w:color w:val="0000ff"/>
            <w:sz w:val="28"/>
            <w:szCs w:val="28"/>
            <w:u w:val="single"/>
            <w:rtl w:val="0"/>
          </w:rPr>
          <w:t xml:space="preserve">http://www.wnygirlshockey.com/</w:t>
        </w:r>
      </w:hyperlink>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b w:val="1"/>
          <w:i w:val="1"/>
          <w:sz w:val="22"/>
          <w:szCs w:val="22"/>
        </w:rPr>
      </w:pPr>
      <w:hyperlink r:id="rId12">
        <w:r w:rsidDel="00000000" w:rsidR="00000000" w:rsidRPr="00000000">
          <w:rPr>
            <w:b w:val="1"/>
            <w:i w:val="1"/>
            <w:color w:val="0000ff"/>
            <w:sz w:val="22"/>
            <w:szCs w:val="22"/>
            <w:u w:val="single"/>
            <w:rtl w:val="0"/>
          </w:rPr>
          <w:t xml:space="preserve">http://www.maxpreps.com/playoffs/brackets.aspx?gendersport=girls,icehockey&amp;state=ny</w:t>
        </w:r>
      </w:hyperlink>
      <w:r w:rsidDel="00000000" w:rsidR="00000000" w:rsidRPr="00000000">
        <w:rPr>
          <w:b w:val="1"/>
          <w:i w:val="1"/>
          <w:sz w:val="22"/>
          <w:szCs w:val="22"/>
          <w:rtl w:val="0"/>
        </w:rPr>
        <w:t xml:space="preserve"> </w:t>
      </w:r>
    </w:p>
    <w:p w:rsidR="00000000" w:rsidDel="00000000" w:rsidP="00000000" w:rsidRDefault="00000000" w:rsidRPr="00000000" w14:paraId="00000021">
      <w:pPr>
        <w:rPr>
          <w:color w:val="818386"/>
          <w:sz w:val="22"/>
          <w:szCs w:val="22"/>
        </w:rPr>
      </w:pPr>
      <w:r w:rsidDel="00000000" w:rsidR="00000000" w:rsidRPr="00000000">
        <w:rPr>
          <w:rtl w:val="0"/>
        </w:rPr>
      </w:r>
    </w:p>
    <w:p w:rsidR="00000000" w:rsidDel="00000000" w:rsidP="00000000" w:rsidRDefault="00000000" w:rsidRPr="00000000" w14:paraId="00000022">
      <w:pPr>
        <w:tabs>
          <w:tab w:val="right" w:pos="10680"/>
        </w:tabs>
        <w:jc w:val="center"/>
        <w:rPr>
          <w:color w:val="000000"/>
          <w:sz w:val="36"/>
          <w:szCs w:val="36"/>
        </w:rPr>
      </w:pPr>
      <w:hyperlink r:id="rId13">
        <w:r w:rsidDel="00000000" w:rsidR="00000000" w:rsidRPr="00000000">
          <w:rPr>
            <w:color w:val="0000ff"/>
            <w:sz w:val="36"/>
            <w:szCs w:val="36"/>
            <w:u w:val="single"/>
            <w:rtl w:val="0"/>
          </w:rPr>
          <w:t xml:space="preserve">www.nysphsaa.org</w:t>
        </w:r>
      </w:hyperlink>
      <w:r w:rsidDel="00000000" w:rsidR="00000000" w:rsidRPr="00000000">
        <w:rPr>
          <w:color w:val="000000"/>
          <w:sz w:val="36"/>
          <w:szCs w:val="36"/>
          <w:rtl w:val="0"/>
        </w:rPr>
        <w:t xml:space="preserve"> </w:t>
      </w:r>
    </w:p>
    <w:p w:rsidR="00000000" w:rsidDel="00000000" w:rsidP="00000000" w:rsidRDefault="00000000" w:rsidRPr="00000000" w14:paraId="00000023">
      <w:pPr>
        <w:tabs>
          <w:tab w:val="right" w:pos="10680"/>
        </w:tabs>
        <w:jc w:val="center"/>
        <w:rPr>
          <w:color w:val="000000"/>
          <w:sz w:val="36"/>
          <w:szCs w:val="36"/>
        </w:rPr>
      </w:pPr>
      <w:hyperlink r:id="rId14">
        <w:r w:rsidDel="00000000" w:rsidR="00000000" w:rsidRPr="00000000">
          <w:rPr>
            <w:color w:val="0000ff"/>
            <w:sz w:val="36"/>
            <w:szCs w:val="36"/>
            <w:u w:val="single"/>
            <w:rtl w:val="0"/>
          </w:rPr>
          <w:t xml:space="preserve">www.section6.e1b.org</w:t>
        </w:r>
      </w:hyperlink>
      <w:r w:rsidDel="00000000" w:rsidR="00000000" w:rsidRPr="00000000">
        <w:rPr>
          <w:rtl w:val="0"/>
        </w:rPr>
      </w:r>
    </w:p>
    <w:p w:rsidR="00000000" w:rsidDel="00000000" w:rsidP="00000000" w:rsidRDefault="00000000" w:rsidRPr="00000000" w14:paraId="00000024">
      <w:pPr>
        <w:tabs>
          <w:tab w:val="right" w:pos="10680"/>
        </w:tabs>
        <w:jc w:val="center"/>
        <w:rPr>
          <w:color w:val="000000"/>
          <w:sz w:val="36"/>
          <w:szCs w:val="36"/>
        </w:rPr>
      </w:pPr>
      <w:r w:rsidDel="00000000" w:rsidR="00000000" w:rsidRPr="00000000">
        <w:rPr>
          <w:rtl w:val="0"/>
        </w:rPr>
      </w:r>
    </w:p>
    <w:p w:rsidR="00000000" w:rsidDel="00000000" w:rsidP="00000000" w:rsidRDefault="00000000" w:rsidRPr="00000000" w14:paraId="00000025">
      <w:pPr>
        <w:tabs>
          <w:tab w:val="right" w:pos="9360"/>
        </w:tabs>
        <w:rPr/>
      </w:pPr>
      <w:bookmarkStart w:colFirst="0" w:colLast="0" w:name="_heading=h.30j0zll" w:id="1"/>
      <w:bookmarkEnd w:id="1"/>
      <w:r w:rsidDel="00000000" w:rsidR="00000000" w:rsidRPr="00000000">
        <w:br w:type="page"/>
      </w:r>
      <w:r w:rsidDel="00000000" w:rsidR="00000000" w:rsidRPr="00000000">
        <w:rPr>
          <w:color w:val="231f20"/>
          <w:sz w:val="28"/>
          <w:szCs w:val="28"/>
          <w:rtl w:val="0"/>
        </w:rPr>
        <w:t xml:space="preserve">Table of Contents</w:t>
        <w:tab/>
      </w:r>
      <w:r w:rsidDel="00000000" w:rsidR="00000000" w:rsidRPr="00000000">
        <w:rPr>
          <w:color w:val="231f20"/>
          <w:sz w:val="20"/>
          <w:szCs w:val="20"/>
          <w:rtl w:val="0"/>
        </w:rPr>
        <w:t xml:space="preserve">Page No. </w:t>
      </w:r>
      <w:r w:rsidDel="00000000" w:rsidR="00000000" w:rsidRPr="00000000">
        <w:rPr>
          <w:rtl w:val="0"/>
        </w:rPr>
      </w:r>
    </w:p>
    <w:p w:rsidR="00000000" w:rsidDel="00000000" w:rsidP="00000000" w:rsidRDefault="00000000" w:rsidRPr="00000000" w14:paraId="00000026">
      <w:pPr>
        <w:spacing w:after="0" w:before="0" w:lineRule="auto"/>
        <w:jc w:val="center"/>
        <w:rPr>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pos="10080"/>
            </w:tabs>
            <w:spacing w:after="0" w:before="0" w:line="240" w:lineRule="auto"/>
            <w:ind w:left="0" w:firstLine="0"/>
            <w:rPr>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i w:val="0"/>
                <w:smallCaps w:val="0"/>
                <w:strike w:val="0"/>
                <w:color w:val="000000"/>
                <w:sz w:val="20"/>
                <w:szCs w:val="20"/>
                <w:u w:val="none"/>
                <w:shd w:fill="auto" w:val="clear"/>
                <w:vertAlign w:val="baseline"/>
                <w:rtl w:val="0"/>
              </w:rPr>
              <w:t xml:space="preserve">2019-20 Girls Ice Hockey Calendar</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3znysh7">
            <w:r w:rsidDel="00000000" w:rsidR="00000000" w:rsidRPr="00000000">
              <w:rPr>
                <w:i w:val="0"/>
                <w:smallCaps w:val="0"/>
                <w:strike w:val="0"/>
                <w:color w:val="000000"/>
                <w:sz w:val="20"/>
                <w:szCs w:val="20"/>
                <w:u w:val="none"/>
                <w:shd w:fill="auto" w:val="clear"/>
                <w:vertAlign w:val="baseline"/>
                <w:rtl w:val="0"/>
              </w:rPr>
              <w:t xml:space="preserve">Girls Ice Hockey Federation Executive Board/ Sport Committee</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tyjcwt">
            <w:r w:rsidDel="00000000" w:rsidR="00000000" w:rsidRPr="00000000">
              <w:rPr>
                <w:i w:val="0"/>
                <w:smallCaps w:val="0"/>
                <w:strike w:val="0"/>
                <w:color w:val="000000"/>
                <w:sz w:val="20"/>
                <w:szCs w:val="20"/>
                <w:u w:val="none"/>
                <w:shd w:fill="auto" w:val="clear"/>
                <w:vertAlign w:val="baseline"/>
                <w:rtl w:val="0"/>
              </w:rPr>
              <w:t xml:space="preserve">Girls Federation Directory</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080"/>
            </w:tabs>
            <w:spacing w:after="0" w:before="0" w:line="240" w:lineRule="auto"/>
            <w:ind w:left="0" w:firstLine="0"/>
            <w:rPr>
              <w:sz w:val="20"/>
              <w:szCs w:val="20"/>
            </w:rPr>
          </w:pPr>
          <w:hyperlink w:anchor="_heading=h.17dp8vu">
            <w:r w:rsidDel="00000000" w:rsidR="00000000" w:rsidRPr="00000000">
              <w:rPr>
                <w:sz w:val="20"/>
                <w:szCs w:val="20"/>
                <w:rtl w:val="0"/>
              </w:rPr>
              <w:t xml:space="preserve">NYSPHSAA ICE HOCKEY SPORTS STANDARD</w:t>
            </w:r>
          </w:hyperlink>
          <w:r w:rsidDel="00000000" w:rsidR="00000000" w:rsidRPr="00000000">
            <w:rPr>
              <w:sz w:val="20"/>
              <w:szCs w:val="20"/>
              <w:rtl w:val="0"/>
            </w:rPr>
            <w:tab/>
          </w:r>
          <w:r w:rsidDel="00000000" w:rsidR="00000000" w:rsidRPr="00000000">
            <w:fldChar w:fldCharType="begin"/>
            <w:instrText xml:space="preserve"> PAGEREF _heading=h.17dp8vu \h </w:instrText>
            <w:fldChar w:fldCharType="separate"/>
          </w:r>
          <w:r w:rsidDel="00000000" w:rsidR="00000000" w:rsidRPr="00000000">
            <w:rPr>
              <w:sz w:val="20"/>
              <w:szCs w:val="20"/>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26in1rg">
            <w:r w:rsidDel="00000000" w:rsidR="00000000" w:rsidRPr="00000000">
              <w:rPr>
                <w:i w:val="0"/>
                <w:smallCaps w:val="0"/>
                <w:strike w:val="0"/>
                <w:color w:val="000000"/>
                <w:sz w:val="20"/>
                <w:szCs w:val="20"/>
                <w:u w:val="none"/>
                <w:shd w:fill="auto" w:val="clear"/>
                <w:vertAlign w:val="baseline"/>
                <w:rtl w:val="0"/>
              </w:rPr>
              <w:t xml:space="preserve">Playing Sites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lnxbz9">
            <w:r w:rsidDel="00000000" w:rsidR="00000000" w:rsidRPr="00000000">
              <w:rPr>
                <w:i w:val="0"/>
                <w:smallCaps w:val="0"/>
                <w:strike w:val="0"/>
                <w:color w:val="000000"/>
                <w:sz w:val="20"/>
                <w:szCs w:val="20"/>
                <w:u w:val="none"/>
                <w:shd w:fill="auto" w:val="clear"/>
                <w:vertAlign w:val="baseline"/>
                <w:rtl w:val="0"/>
              </w:rPr>
              <w:t xml:space="preserve">Admission</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35nkun2">
            <w:r w:rsidDel="00000000" w:rsidR="00000000" w:rsidRPr="00000000">
              <w:rPr>
                <w:i w:val="0"/>
                <w:smallCaps w:val="0"/>
                <w:strike w:val="0"/>
                <w:color w:val="000000"/>
                <w:sz w:val="20"/>
                <w:szCs w:val="20"/>
                <w:u w:val="none"/>
                <w:shd w:fill="auto" w:val="clear"/>
                <w:vertAlign w:val="baseline"/>
                <w:rtl w:val="0"/>
              </w:rPr>
              <w:t xml:space="preserve">2019-2020 NFHS Ice Hockey Rules Changes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1ksv4uv">
            <w:r w:rsidDel="00000000" w:rsidR="00000000" w:rsidRPr="00000000">
              <w:rPr>
                <w:i w:val="0"/>
                <w:smallCaps w:val="0"/>
                <w:strike w:val="0"/>
                <w:color w:val="000000"/>
                <w:sz w:val="20"/>
                <w:szCs w:val="20"/>
                <w:u w:val="none"/>
                <w:shd w:fill="auto" w:val="clear"/>
                <w:vertAlign w:val="baseline"/>
                <w:rtl w:val="0"/>
              </w:rPr>
              <w:t xml:space="preserve">2019-209 Points of Emphasis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44sinio">
            <w:r w:rsidDel="00000000" w:rsidR="00000000" w:rsidRPr="00000000">
              <w:rPr>
                <w:i w:val="0"/>
                <w:smallCaps w:val="0"/>
                <w:strike w:val="0"/>
                <w:color w:val="000000"/>
                <w:sz w:val="20"/>
                <w:szCs w:val="20"/>
                <w:u w:val="none"/>
                <w:shd w:fill="auto" w:val="clear"/>
                <w:vertAlign w:val="baseline"/>
                <w:rtl w:val="0"/>
              </w:rPr>
              <w:t xml:space="preserve">Commitment Rule</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2jxsxqh">
            <w:r w:rsidDel="00000000" w:rsidR="00000000" w:rsidRPr="00000000">
              <w:rPr>
                <w:i w:val="0"/>
                <w:smallCaps w:val="0"/>
                <w:strike w:val="0"/>
                <w:color w:val="000000"/>
                <w:sz w:val="20"/>
                <w:szCs w:val="20"/>
                <w:u w:val="none"/>
                <w:shd w:fill="auto" w:val="clear"/>
                <w:vertAlign w:val="baseline"/>
                <w:rtl w:val="0"/>
              </w:rPr>
              <w:t xml:space="preserve">Rosters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z337ya">
            <w:r w:rsidDel="00000000" w:rsidR="00000000" w:rsidRPr="00000000">
              <w:rPr>
                <w:i w:val="0"/>
                <w:smallCaps w:val="0"/>
                <w:strike w:val="0"/>
                <w:color w:val="000000"/>
                <w:sz w:val="20"/>
                <w:szCs w:val="20"/>
                <w:u w:val="none"/>
                <w:shd w:fill="auto" w:val="clear"/>
                <w:vertAlign w:val="baseline"/>
                <w:rtl w:val="0"/>
              </w:rPr>
              <w:t xml:space="preserve">7th &amp; 8th Graders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3j2qqm3">
            <w:r w:rsidDel="00000000" w:rsidR="00000000" w:rsidRPr="00000000">
              <w:rPr>
                <w:i w:val="0"/>
                <w:smallCaps w:val="0"/>
                <w:strike w:val="0"/>
                <w:color w:val="000000"/>
                <w:sz w:val="20"/>
                <w:szCs w:val="20"/>
                <w:u w:val="none"/>
                <w:shd w:fill="auto" w:val="clear"/>
                <w:vertAlign w:val="baseline"/>
                <w:rtl w:val="0"/>
              </w:rPr>
              <w:t xml:space="preserve">Emergency Goalkeeper</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1y810tw">
            <w:r w:rsidDel="00000000" w:rsidR="00000000" w:rsidRPr="00000000">
              <w:rPr>
                <w:i w:val="0"/>
                <w:smallCaps w:val="0"/>
                <w:strike w:val="0"/>
                <w:color w:val="000000"/>
                <w:sz w:val="20"/>
                <w:szCs w:val="20"/>
                <w:u w:val="none"/>
                <w:shd w:fill="auto" w:val="clear"/>
                <w:vertAlign w:val="baseline"/>
                <w:rtl w:val="0"/>
              </w:rPr>
              <w:t xml:space="preserve">8 Goal Rule</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2xcytpi">
            <w:r w:rsidDel="00000000" w:rsidR="00000000" w:rsidRPr="00000000">
              <w:rPr>
                <w:i w:val="0"/>
                <w:smallCaps w:val="0"/>
                <w:strike w:val="0"/>
                <w:color w:val="000000"/>
                <w:sz w:val="20"/>
                <w:szCs w:val="20"/>
                <w:u w:val="none"/>
                <w:shd w:fill="auto" w:val="clear"/>
                <w:vertAlign w:val="baseline"/>
                <w:rtl w:val="0"/>
              </w:rPr>
              <w:t xml:space="preserve">Referees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1ci93xb">
            <w:r w:rsidDel="00000000" w:rsidR="00000000" w:rsidRPr="00000000">
              <w:rPr>
                <w:i w:val="0"/>
                <w:smallCaps w:val="0"/>
                <w:strike w:val="0"/>
                <w:color w:val="000000"/>
                <w:sz w:val="20"/>
                <w:szCs w:val="20"/>
                <w:u w:val="none"/>
                <w:shd w:fill="auto" w:val="clear"/>
                <w:vertAlign w:val="baseline"/>
                <w:rtl w:val="0"/>
              </w:rPr>
              <w:t xml:space="preserve">Off-Ice Game Officials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3whwml4">
            <w:r w:rsidDel="00000000" w:rsidR="00000000" w:rsidRPr="00000000">
              <w:rPr>
                <w:i w:val="0"/>
                <w:smallCaps w:val="0"/>
                <w:strike w:val="0"/>
                <w:color w:val="000000"/>
                <w:sz w:val="20"/>
                <w:szCs w:val="20"/>
                <w:u w:val="none"/>
                <w:shd w:fill="auto" w:val="clear"/>
                <w:vertAlign w:val="baseline"/>
                <w:rtl w:val="0"/>
              </w:rPr>
              <w:t xml:space="preserve">Official Time, Score, Penalty Box</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2bn6wsx">
            <w:r w:rsidDel="00000000" w:rsidR="00000000" w:rsidRPr="00000000">
              <w:rPr>
                <w:i w:val="0"/>
                <w:smallCaps w:val="0"/>
                <w:strike w:val="0"/>
                <w:color w:val="000000"/>
                <w:sz w:val="20"/>
                <w:szCs w:val="20"/>
                <w:u w:val="none"/>
                <w:shd w:fill="auto" w:val="clear"/>
                <w:vertAlign w:val="baseline"/>
                <w:rtl w:val="0"/>
              </w:rPr>
              <w:t xml:space="preserve">Public Address Operator</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qsh70q">
            <w:r w:rsidDel="00000000" w:rsidR="00000000" w:rsidRPr="00000000">
              <w:rPr>
                <w:i w:val="0"/>
                <w:smallCaps w:val="0"/>
                <w:strike w:val="0"/>
                <w:color w:val="000000"/>
                <w:sz w:val="20"/>
                <w:szCs w:val="20"/>
                <w:u w:val="none"/>
                <w:shd w:fill="auto" w:val="clear"/>
                <w:vertAlign w:val="baseline"/>
                <w:rtl w:val="0"/>
              </w:rPr>
              <w:t xml:space="preserve">Score Keeper</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3as4poj">
            <w:r w:rsidDel="00000000" w:rsidR="00000000" w:rsidRPr="00000000">
              <w:rPr>
                <w:i w:val="0"/>
                <w:smallCaps w:val="0"/>
                <w:strike w:val="0"/>
                <w:color w:val="000000"/>
                <w:sz w:val="20"/>
                <w:szCs w:val="20"/>
                <w:u w:val="none"/>
                <w:shd w:fill="auto" w:val="clear"/>
                <w:vertAlign w:val="baseline"/>
                <w:rtl w:val="0"/>
              </w:rPr>
              <w:t xml:space="preserve">Emergency Cancellation Policy</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1pxezwc">
            <w:r w:rsidDel="00000000" w:rsidR="00000000" w:rsidRPr="00000000">
              <w:rPr>
                <w:i w:val="0"/>
                <w:smallCaps w:val="0"/>
                <w:strike w:val="0"/>
                <w:color w:val="000000"/>
                <w:sz w:val="20"/>
                <w:szCs w:val="20"/>
                <w:u w:val="none"/>
                <w:shd w:fill="auto" w:val="clear"/>
                <w:vertAlign w:val="baseline"/>
                <w:rtl w:val="0"/>
              </w:rPr>
              <w:t xml:space="preserve">Contingency Plan for Sectional Competition (weather or illness)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49x2ik5">
            <w:r w:rsidDel="00000000" w:rsidR="00000000" w:rsidRPr="00000000">
              <w:rPr>
                <w:i w:val="0"/>
                <w:smallCaps w:val="0"/>
                <w:strike w:val="0"/>
                <w:color w:val="000000"/>
                <w:sz w:val="20"/>
                <w:szCs w:val="20"/>
                <w:u w:val="none"/>
                <w:shd w:fill="auto" w:val="clear"/>
                <w:vertAlign w:val="baseline"/>
                <w:rtl w:val="0"/>
              </w:rPr>
              <w:t xml:space="preserve">Promoting Good Sportsmanship by Spectators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2p2csry">
            <w:r w:rsidDel="00000000" w:rsidR="00000000" w:rsidRPr="00000000">
              <w:rPr>
                <w:i w:val="0"/>
                <w:smallCaps w:val="0"/>
                <w:strike w:val="0"/>
                <w:color w:val="000000"/>
                <w:sz w:val="20"/>
                <w:szCs w:val="20"/>
                <w:u w:val="none"/>
                <w:shd w:fill="auto" w:val="clear"/>
                <w:vertAlign w:val="baseline"/>
                <w:rtl w:val="0"/>
              </w:rPr>
              <w:t xml:space="preserve">Responsibilities of the Athletic Director / “Site Manager”</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147n2zr">
            <w:r w:rsidDel="00000000" w:rsidR="00000000" w:rsidRPr="00000000">
              <w:rPr>
                <w:i w:val="0"/>
                <w:smallCaps w:val="0"/>
                <w:strike w:val="0"/>
                <w:color w:val="000000"/>
                <w:sz w:val="20"/>
                <w:szCs w:val="20"/>
                <w:u w:val="none"/>
                <w:shd w:fill="auto" w:val="clear"/>
                <w:vertAlign w:val="baseline"/>
                <w:rtl w:val="0"/>
              </w:rPr>
              <w:t xml:space="preserve">Facility / Rink Issues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3o7alnk">
            <w:r w:rsidDel="00000000" w:rsidR="00000000" w:rsidRPr="00000000">
              <w:rPr>
                <w:i w:val="0"/>
                <w:smallCaps w:val="0"/>
                <w:strike w:val="0"/>
                <w:color w:val="000000"/>
                <w:sz w:val="20"/>
                <w:szCs w:val="20"/>
                <w:u w:val="none"/>
                <w:shd w:fill="auto" w:val="clear"/>
                <w:vertAlign w:val="baseline"/>
                <w:rtl w:val="0"/>
              </w:rPr>
              <w:t xml:space="preserve">Responsibilities of Coaches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23ckvvd">
            <w:r w:rsidDel="00000000" w:rsidR="00000000" w:rsidRPr="00000000">
              <w:rPr>
                <w:i w:val="0"/>
                <w:smallCaps w:val="0"/>
                <w:strike w:val="0"/>
                <w:color w:val="000000"/>
                <w:sz w:val="20"/>
                <w:szCs w:val="20"/>
                <w:u w:val="none"/>
                <w:shd w:fill="auto" w:val="clear"/>
                <w:vertAlign w:val="baseline"/>
                <w:rtl w:val="0"/>
              </w:rPr>
              <w:t xml:space="preserve">Supplementary Discipline</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ihv636">
            <w:r w:rsidDel="00000000" w:rsidR="00000000" w:rsidRPr="00000000">
              <w:rPr>
                <w:i w:val="0"/>
                <w:smallCaps w:val="0"/>
                <w:strike w:val="0"/>
                <w:color w:val="000000"/>
                <w:sz w:val="20"/>
                <w:szCs w:val="20"/>
                <w:u w:val="none"/>
                <w:shd w:fill="auto" w:val="clear"/>
                <w:vertAlign w:val="baseline"/>
                <w:rtl w:val="0"/>
              </w:rPr>
              <w:t xml:space="preserve">Emergency Medical Procedures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32hioqz">
            <w:r w:rsidDel="00000000" w:rsidR="00000000" w:rsidRPr="00000000">
              <w:rPr>
                <w:i w:val="0"/>
                <w:smallCaps w:val="0"/>
                <w:strike w:val="0"/>
                <w:color w:val="000000"/>
                <w:sz w:val="20"/>
                <w:szCs w:val="20"/>
                <w:u w:val="none"/>
                <w:shd w:fill="auto" w:val="clear"/>
                <w:vertAlign w:val="baseline"/>
                <w:rtl w:val="0"/>
              </w:rPr>
              <w:t xml:space="preserve">Media – Reporting Results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1hmsyys">
            <w:r w:rsidDel="00000000" w:rsidR="00000000" w:rsidRPr="00000000">
              <w:rPr>
                <w:i w:val="0"/>
                <w:smallCaps w:val="0"/>
                <w:strike w:val="0"/>
                <w:color w:val="000000"/>
                <w:sz w:val="20"/>
                <w:szCs w:val="20"/>
                <w:u w:val="none"/>
                <w:shd w:fill="auto" w:val="clear"/>
                <w:vertAlign w:val="baseline"/>
                <w:rtl w:val="0"/>
              </w:rPr>
              <w:t xml:space="preserve">Sectional Competition</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41mghml">
            <w:r w:rsidDel="00000000" w:rsidR="00000000" w:rsidRPr="00000000">
              <w:rPr>
                <w:i w:val="0"/>
                <w:smallCaps w:val="0"/>
                <w:strike w:val="0"/>
                <w:color w:val="000000"/>
                <w:sz w:val="20"/>
                <w:szCs w:val="20"/>
                <w:u w:val="none"/>
                <w:shd w:fill="auto" w:val="clear"/>
                <w:vertAlign w:val="baseline"/>
                <w:rtl w:val="0"/>
              </w:rPr>
              <w:t xml:space="preserve">Section VI Policies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2grqrue">
            <w:r w:rsidDel="00000000" w:rsidR="00000000" w:rsidRPr="00000000">
              <w:rPr>
                <w:i w:val="0"/>
                <w:smallCaps w:val="0"/>
                <w:strike w:val="0"/>
                <w:color w:val="000000"/>
                <w:sz w:val="20"/>
                <w:szCs w:val="20"/>
                <w:u w:val="none"/>
                <w:shd w:fill="auto" w:val="clear"/>
                <w:vertAlign w:val="baseline"/>
                <w:rtl w:val="0"/>
              </w:rPr>
              <w:t xml:space="preserve">All-WNY Scholar Athlete</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vx1227">
            <w:r w:rsidDel="00000000" w:rsidR="00000000" w:rsidRPr="00000000">
              <w:rPr>
                <w:i w:val="0"/>
                <w:smallCaps w:val="0"/>
                <w:strike w:val="0"/>
                <w:color w:val="000000"/>
                <w:sz w:val="20"/>
                <w:szCs w:val="20"/>
                <w:u w:val="none"/>
                <w:shd w:fill="auto" w:val="clear"/>
                <w:vertAlign w:val="baseline"/>
                <w:rtl w:val="0"/>
              </w:rPr>
              <w:t xml:space="preserve">No Shows at Sectionals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3fwokq0">
            <w:r w:rsidDel="00000000" w:rsidR="00000000" w:rsidRPr="00000000">
              <w:rPr>
                <w:i w:val="0"/>
                <w:smallCaps w:val="0"/>
                <w:strike w:val="0"/>
                <w:color w:val="000000"/>
                <w:sz w:val="20"/>
                <w:szCs w:val="20"/>
                <w:u w:val="none"/>
                <w:shd w:fill="auto" w:val="clear"/>
                <w:vertAlign w:val="baseline"/>
                <w:rtl w:val="0"/>
              </w:rPr>
              <w:t xml:space="preserve">Policy on Travel to State Competition for Team Sports</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4f1mdlm">
            <w:r w:rsidDel="00000000" w:rsidR="00000000" w:rsidRPr="00000000">
              <w:rPr>
                <w:i w:val="0"/>
                <w:smallCaps w:val="0"/>
                <w:strike w:val="0"/>
                <w:color w:val="000000"/>
                <w:sz w:val="20"/>
                <w:szCs w:val="20"/>
                <w:u w:val="none"/>
                <w:shd w:fill="auto" w:val="clear"/>
                <w:vertAlign w:val="baseline"/>
                <w:rtl w:val="0"/>
              </w:rPr>
              <w:t xml:space="preserve">Regulations Regarding Senior All-Star &amp; Outside Agency Contests (updated April 2009)</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10080"/>
            </w:tabs>
            <w:spacing w:after="0" w:before="0" w:line="240" w:lineRule="auto"/>
            <w:ind w:left="360" w:firstLine="0"/>
            <w:rPr>
              <w:i w:val="0"/>
              <w:smallCaps w:val="0"/>
              <w:strike w:val="0"/>
              <w:color w:val="000000"/>
              <w:sz w:val="20"/>
              <w:szCs w:val="20"/>
              <w:u w:val="none"/>
              <w:shd w:fill="auto" w:val="clear"/>
              <w:vertAlign w:val="baseline"/>
            </w:rPr>
          </w:pPr>
          <w:hyperlink w:anchor="_heading=h.2u6wntf">
            <w:r w:rsidDel="00000000" w:rsidR="00000000" w:rsidRPr="00000000">
              <w:rPr>
                <w:i w:val="0"/>
                <w:smallCaps w:val="0"/>
                <w:strike w:val="0"/>
                <w:color w:val="000000"/>
                <w:sz w:val="20"/>
                <w:szCs w:val="20"/>
                <w:u w:val="none"/>
                <w:shd w:fill="auto" w:val="clear"/>
                <w:vertAlign w:val="baseline"/>
                <w:rtl w:val="0"/>
              </w:rPr>
              <w:t xml:space="preserve">Financial Procedure for Section VI Girls Ice Hockey</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10080"/>
            </w:tabs>
            <w:spacing w:after="0" w:before="0" w:line="240" w:lineRule="auto"/>
            <w:ind w:left="0" w:firstLine="0"/>
            <w:rPr>
              <w:i w:val="0"/>
              <w:smallCaps w:val="0"/>
              <w:strike w:val="0"/>
              <w:color w:val="000000"/>
              <w:sz w:val="20"/>
              <w:szCs w:val="20"/>
              <w:u w:val="none"/>
              <w:shd w:fill="auto" w:val="clear"/>
              <w:vertAlign w:val="baseline"/>
            </w:rPr>
          </w:pPr>
          <w:hyperlink w:anchor="_heading=h.19c6y18">
            <w:r w:rsidDel="00000000" w:rsidR="00000000" w:rsidRPr="00000000">
              <w:rPr>
                <w:i w:val="0"/>
                <w:smallCaps w:val="0"/>
                <w:strike w:val="0"/>
                <w:color w:val="000000"/>
                <w:sz w:val="20"/>
                <w:szCs w:val="20"/>
                <w:u w:val="none"/>
                <w:shd w:fill="auto" w:val="clear"/>
                <w:vertAlign w:val="baseline"/>
                <w:rtl w:val="0"/>
              </w:rPr>
              <w:t xml:space="preserve">Sportsmanship Philosophy &amp; Code of Conduct</w:t>
            </w:r>
          </w:hyperlink>
          <w:r w:rsidDel="00000000" w:rsidR="00000000" w:rsidRPr="00000000">
            <w:rPr>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spacing w:after="0" w:before="0" w:lineRule="auto"/>
        <w:jc w:val="center"/>
        <w:rPr>
          <w:sz w:val="20"/>
          <w:szCs w:val="20"/>
          <w:u w:val="single"/>
        </w:rPr>
      </w:pPr>
      <w:r w:rsidDel="00000000" w:rsidR="00000000" w:rsidRPr="00000000">
        <w:rPr>
          <w:sz w:val="20"/>
          <w:szCs w:val="20"/>
          <w:u w:val="single"/>
          <w:rtl w:val="0"/>
        </w:rPr>
        <w:t xml:space="preserve">Forms</w:t>
      </w:r>
    </w:p>
    <w:p w:rsidR="00000000" w:rsidDel="00000000" w:rsidP="00000000" w:rsidRDefault="00000000" w:rsidRPr="00000000" w14:paraId="0000004B">
      <w:pPr>
        <w:spacing w:after="0" w:before="0" w:lineRule="auto"/>
        <w:jc w:val="center"/>
        <w:rPr>
          <w:sz w:val="20"/>
          <w:szCs w:val="20"/>
        </w:rPr>
      </w:pPr>
      <w:r w:rsidDel="00000000" w:rsidR="00000000" w:rsidRPr="00000000">
        <w:rPr>
          <w:sz w:val="20"/>
          <w:szCs w:val="20"/>
          <w:rtl w:val="0"/>
        </w:rPr>
        <w:t xml:space="preserve">Available at </w:t>
      </w:r>
      <w:hyperlink r:id="rId15">
        <w:r w:rsidDel="00000000" w:rsidR="00000000" w:rsidRPr="00000000">
          <w:rPr>
            <w:color w:val="0000ff"/>
            <w:sz w:val="20"/>
            <w:szCs w:val="20"/>
            <w:u w:val="single"/>
            <w:rtl w:val="0"/>
          </w:rPr>
          <w:t xml:space="preserve">www.section6.e1b.org</w:t>
        </w:r>
      </w:hyperlink>
      <w:r w:rsidDel="00000000" w:rsidR="00000000" w:rsidRPr="00000000">
        <w:rPr>
          <w:sz w:val="20"/>
          <w:szCs w:val="20"/>
          <w:rtl w:val="0"/>
        </w:rPr>
        <w:t xml:space="preserve"> click on </w:t>
      </w:r>
      <w:hyperlink r:id="rId16">
        <w:r w:rsidDel="00000000" w:rsidR="00000000" w:rsidRPr="00000000">
          <w:rPr>
            <w:i w:val="1"/>
            <w:color w:val="0000ff"/>
            <w:sz w:val="20"/>
            <w:szCs w:val="20"/>
            <w:u w:val="single"/>
            <w:rtl w:val="0"/>
          </w:rPr>
          <w:t xml:space="preserve">Handbooks</w:t>
        </w:r>
      </w:hyperlink>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4C">
      <w:pPr>
        <w:spacing w:after="0" w:before="0" w:lineRule="auto"/>
        <w:jc w:val="center"/>
        <w:rPr>
          <w:sz w:val="20"/>
          <w:szCs w:val="20"/>
          <w:u w:val="single"/>
        </w:rPr>
      </w:pPr>
      <w:r w:rsidDel="00000000" w:rsidR="00000000" w:rsidRPr="00000000">
        <w:rPr>
          <w:rtl w:val="0"/>
        </w:rPr>
      </w:r>
    </w:p>
    <w:p w:rsidR="00000000" w:rsidDel="00000000" w:rsidP="00000000" w:rsidRDefault="00000000" w:rsidRPr="00000000" w14:paraId="0000004D">
      <w:pPr>
        <w:spacing w:after="0" w:before="0" w:lineRule="auto"/>
        <w:jc w:val="center"/>
        <w:rPr>
          <w:sz w:val="20"/>
          <w:szCs w:val="20"/>
        </w:rPr>
      </w:pPr>
      <w:r w:rsidDel="00000000" w:rsidR="00000000" w:rsidRPr="00000000">
        <w:rPr>
          <w:sz w:val="20"/>
          <w:szCs w:val="20"/>
          <w:rtl w:val="0"/>
        </w:rPr>
        <w:t xml:space="preserve">Team Roster  </w:t>
      </w:r>
    </w:p>
    <w:p w:rsidR="00000000" w:rsidDel="00000000" w:rsidP="00000000" w:rsidRDefault="00000000" w:rsidRPr="00000000" w14:paraId="0000004E">
      <w:pPr>
        <w:spacing w:after="0" w:before="0" w:lineRule="auto"/>
        <w:jc w:val="center"/>
        <w:rPr>
          <w:sz w:val="20"/>
          <w:szCs w:val="20"/>
        </w:rPr>
      </w:pPr>
      <w:r w:rsidDel="00000000" w:rsidR="00000000" w:rsidRPr="00000000">
        <w:rPr>
          <w:sz w:val="20"/>
          <w:szCs w:val="20"/>
          <w:rtl w:val="0"/>
        </w:rPr>
        <w:t xml:space="preserve">Misconduct Form</w:t>
      </w:r>
    </w:p>
    <w:p w:rsidR="00000000" w:rsidDel="00000000" w:rsidP="00000000" w:rsidRDefault="00000000" w:rsidRPr="00000000" w14:paraId="0000004F">
      <w:pPr>
        <w:spacing w:after="0" w:before="0" w:lineRule="auto"/>
        <w:jc w:val="center"/>
        <w:rPr>
          <w:sz w:val="20"/>
          <w:szCs w:val="20"/>
        </w:rPr>
      </w:pPr>
      <w:r w:rsidDel="00000000" w:rsidR="00000000" w:rsidRPr="00000000">
        <w:rPr>
          <w:sz w:val="20"/>
          <w:szCs w:val="20"/>
          <w:rtl w:val="0"/>
        </w:rPr>
        <w:t xml:space="preserve">Financial Report  </w:t>
      </w:r>
    </w:p>
    <w:p w:rsidR="00000000" w:rsidDel="00000000" w:rsidP="00000000" w:rsidRDefault="00000000" w:rsidRPr="00000000" w14:paraId="00000050">
      <w:pPr>
        <w:spacing w:after="0" w:before="0" w:lineRule="auto"/>
        <w:jc w:val="center"/>
        <w:rPr>
          <w:sz w:val="20"/>
          <w:szCs w:val="20"/>
        </w:rPr>
      </w:pPr>
      <w:r w:rsidDel="00000000" w:rsidR="00000000" w:rsidRPr="00000000">
        <w:rPr>
          <w:rtl w:val="0"/>
        </w:rPr>
      </w:r>
    </w:p>
    <w:p w:rsidR="00000000" w:rsidDel="00000000" w:rsidP="00000000" w:rsidRDefault="00000000" w:rsidRPr="00000000" w14:paraId="00000051">
      <w:pPr>
        <w:spacing w:after="0" w:before="0" w:lineRule="auto"/>
        <w:jc w:val="center"/>
        <w:rPr>
          <w:sz w:val="20"/>
          <w:szCs w:val="20"/>
        </w:rPr>
      </w:pPr>
      <w:r w:rsidDel="00000000" w:rsidR="00000000" w:rsidRPr="00000000">
        <w:rPr>
          <w:sz w:val="20"/>
          <w:szCs w:val="20"/>
          <w:rtl w:val="0"/>
        </w:rPr>
        <w:t xml:space="preserve">All-WNY Scholar – </w:t>
      </w:r>
      <w:hyperlink r:id="rId17">
        <w:r w:rsidDel="00000000" w:rsidR="00000000" w:rsidRPr="00000000">
          <w:rPr>
            <w:color w:val="0000ff"/>
            <w:sz w:val="20"/>
            <w:szCs w:val="20"/>
            <w:u w:val="single"/>
            <w:rtl w:val="0"/>
          </w:rPr>
          <w:t xml:space="preserve">Athlete Nomination</w:t>
        </w:r>
      </w:hyperlink>
      <w:r w:rsidDel="00000000" w:rsidR="00000000" w:rsidRPr="00000000">
        <w:rPr>
          <w:sz w:val="20"/>
          <w:szCs w:val="20"/>
          <w:rtl w:val="0"/>
        </w:rPr>
        <w:t xml:space="preserve">  (on-line only)</w:t>
      </w:r>
    </w:p>
    <w:p w:rsidR="00000000" w:rsidDel="00000000" w:rsidP="00000000" w:rsidRDefault="00000000" w:rsidRPr="00000000" w14:paraId="00000052">
      <w:pPr>
        <w:spacing w:after="0" w:before="0" w:lineRule="auto"/>
        <w:jc w:val="center"/>
        <w:rPr>
          <w:sz w:val="20"/>
          <w:szCs w:val="20"/>
        </w:rPr>
      </w:pPr>
      <w:r w:rsidDel="00000000" w:rsidR="00000000" w:rsidRPr="00000000">
        <w:rPr>
          <w:rtl w:val="0"/>
        </w:rPr>
      </w:r>
    </w:p>
    <w:p w:rsidR="00000000" w:rsidDel="00000000" w:rsidP="00000000" w:rsidRDefault="00000000" w:rsidRPr="00000000" w14:paraId="00000053">
      <w:pPr>
        <w:pStyle w:val="Heading1"/>
        <w:spacing w:after="0" w:before="0" w:lineRule="auto"/>
        <w:rPr>
          <w:rFonts w:ascii="Arial" w:cs="Arial" w:eastAsia="Arial" w:hAnsi="Arial"/>
          <w:b w:val="1"/>
          <w:sz w:val="24"/>
          <w:szCs w:val="24"/>
        </w:rPr>
      </w:pPr>
      <w:bookmarkStart w:colFirst="0" w:colLast="0" w:name="_heading=h.1fob9te" w:id="2"/>
      <w:bookmarkEnd w:id="2"/>
      <w:r w:rsidDel="00000000" w:rsidR="00000000" w:rsidRPr="00000000">
        <w:br w:type="page"/>
      </w:r>
      <w:r w:rsidDel="00000000" w:rsidR="00000000" w:rsidRPr="00000000">
        <w:rPr>
          <w:rFonts w:ascii="Arial" w:cs="Arial" w:eastAsia="Arial" w:hAnsi="Arial"/>
          <w:b w:val="1"/>
          <w:sz w:val="24"/>
          <w:szCs w:val="24"/>
          <w:rtl w:val="0"/>
        </w:rPr>
        <w:t xml:space="preserve">2019-20 Girls Ice Hockey Calendar </w:t>
      </w:r>
    </w:p>
    <w:p w:rsidR="00000000" w:rsidDel="00000000" w:rsidP="00000000" w:rsidRDefault="00000000" w:rsidRPr="00000000" w14:paraId="00000054">
      <w:pPr>
        <w:ind w:firstLine="720"/>
        <w:jc w:val="center"/>
        <w:rPr>
          <w:sz w:val="6"/>
          <w:szCs w:val="6"/>
        </w:rPr>
      </w:pPr>
      <w:r w:rsidDel="00000000" w:rsidR="00000000" w:rsidRPr="00000000">
        <w:rPr>
          <w:rtl w:val="0"/>
        </w:rPr>
      </w:r>
    </w:p>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The Section VI approved sport season is</w:t>
      </w:r>
    </w:p>
    <w:p w:rsidR="00000000" w:rsidDel="00000000" w:rsidP="00000000" w:rsidRDefault="00000000" w:rsidRPr="00000000" w14:paraId="00000056">
      <w:pPr>
        <w:jc w:val="center"/>
        <w:rPr>
          <w:sz w:val="22"/>
          <w:szCs w:val="22"/>
        </w:rPr>
      </w:pPr>
      <w:r w:rsidDel="00000000" w:rsidR="00000000" w:rsidRPr="00000000">
        <w:rPr>
          <w:sz w:val="22"/>
          <w:szCs w:val="22"/>
          <w:rtl w:val="0"/>
        </w:rPr>
        <w:t xml:space="preserve">November 11, 2019 to March 29, 2010</w:t>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tabs>
          <w:tab w:val="right" w:pos="10080"/>
        </w:tabs>
        <w:rPr>
          <w:color w:val="ff0000"/>
          <w:sz w:val="20"/>
          <w:szCs w:val="20"/>
        </w:rPr>
      </w:pPr>
      <w:r w:rsidDel="00000000" w:rsidR="00000000" w:rsidRPr="00000000">
        <w:rPr>
          <w:color w:val="ff0000"/>
          <w:sz w:val="20"/>
          <w:szCs w:val="20"/>
          <w:highlight w:val="yellow"/>
          <w:rtl w:val="0"/>
        </w:rPr>
        <w:t xml:space="preserve">Pre-Season Coaches Meeting - Williamsville South HS – 7:00 pm</w:t>
        <w:tab/>
        <w:t xml:space="preserve">October 23, 2019</w:t>
      </w:r>
      <w:r w:rsidDel="00000000" w:rsidR="00000000" w:rsidRPr="00000000">
        <w:rPr>
          <w:rtl w:val="0"/>
        </w:rPr>
      </w:r>
    </w:p>
    <w:p w:rsidR="00000000" w:rsidDel="00000000" w:rsidP="00000000" w:rsidRDefault="00000000" w:rsidRPr="00000000" w14:paraId="00000059">
      <w:pPr>
        <w:tabs>
          <w:tab w:val="right" w:pos="10080"/>
        </w:tabs>
        <w:rPr>
          <w:sz w:val="20"/>
          <w:szCs w:val="20"/>
        </w:rPr>
      </w:pPr>
      <w:r w:rsidDel="00000000" w:rsidR="00000000" w:rsidRPr="00000000">
        <w:rPr>
          <w:sz w:val="20"/>
          <w:szCs w:val="20"/>
          <w:rtl w:val="0"/>
        </w:rPr>
        <w:t xml:space="preserve">First Practice</w:t>
        <w:tab/>
        <w:t xml:space="preserve">November 11, 2019</w:t>
      </w:r>
    </w:p>
    <w:p w:rsidR="00000000" w:rsidDel="00000000" w:rsidP="00000000" w:rsidRDefault="00000000" w:rsidRPr="00000000" w14:paraId="0000005A">
      <w:pPr>
        <w:tabs>
          <w:tab w:val="right" w:pos="10080"/>
        </w:tabs>
        <w:rPr>
          <w:sz w:val="20"/>
          <w:szCs w:val="20"/>
        </w:rPr>
      </w:pPr>
      <w:r w:rsidDel="00000000" w:rsidR="00000000" w:rsidRPr="00000000">
        <w:rPr>
          <w:sz w:val="20"/>
          <w:szCs w:val="20"/>
          <w:rtl w:val="0"/>
        </w:rPr>
        <w:t xml:space="preserve">Number of practices to represent school </w:t>
        <w:tab/>
        <w:t xml:space="preserve">6 (individual) </w:t>
      </w:r>
    </w:p>
    <w:p w:rsidR="00000000" w:rsidDel="00000000" w:rsidP="00000000" w:rsidRDefault="00000000" w:rsidRPr="00000000" w14:paraId="0000005B">
      <w:pPr>
        <w:tabs>
          <w:tab w:val="right" w:pos="10080"/>
        </w:tabs>
        <w:rPr>
          <w:color w:val="ff0000"/>
          <w:sz w:val="20"/>
          <w:szCs w:val="20"/>
          <w:highlight w:val="yellow"/>
        </w:rPr>
      </w:pPr>
      <w:r w:rsidDel="00000000" w:rsidR="00000000" w:rsidRPr="00000000">
        <w:rPr>
          <w:color w:val="ff0000"/>
          <w:sz w:val="20"/>
          <w:szCs w:val="20"/>
          <w:highlight w:val="yellow"/>
          <w:rtl w:val="0"/>
        </w:rPr>
        <w:t xml:space="preserve">Rosters Due</w:t>
        <w:tab/>
        <w:t xml:space="preserve">November 30, 2019</w:t>
      </w:r>
    </w:p>
    <w:p w:rsidR="00000000" w:rsidDel="00000000" w:rsidP="00000000" w:rsidRDefault="00000000" w:rsidRPr="00000000" w14:paraId="0000005C">
      <w:pPr>
        <w:tabs>
          <w:tab w:val="right" w:pos="10080"/>
        </w:tabs>
        <w:rPr>
          <w:color w:val="ff0000"/>
          <w:sz w:val="20"/>
          <w:szCs w:val="20"/>
          <w:highlight w:val="yellow"/>
        </w:rPr>
      </w:pPr>
      <w:r w:rsidDel="00000000" w:rsidR="00000000" w:rsidRPr="00000000">
        <w:rPr>
          <w:color w:val="ff0000"/>
          <w:sz w:val="20"/>
          <w:szCs w:val="20"/>
          <w:highlight w:val="yellow"/>
          <w:rtl w:val="0"/>
        </w:rPr>
        <w:t xml:space="preserve">Team Pictures and Updated Rosters Due</w:t>
        <w:tab/>
        <w:t xml:space="preserve">January 10, 2020</w:t>
      </w:r>
    </w:p>
    <w:p w:rsidR="00000000" w:rsidDel="00000000" w:rsidP="00000000" w:rsidRDefault="00000000" w:rsidRPr="00000000" w14:paraId="0000005D">
      <w:pPr>
        <w:tabs>
          <w:tab w:val="right" w:pos="10080"/>
        </w:tabs>
        <w:rPr>
          <w:color w:val="ff0000"/>
          <w:sz w:val="20"/>
          <w:szCs w:val="20"/>
          <w:highlight w:val="white"/>
        </w:rPr>
      </w:pPr>
      <w:r w:rsidDel="00000000" w:rsidR="00000000" w:rsidRPr="00000000">
        <w:rPr>
          <w:color w:val="ff0000"/>
          <w:sz w:val="20"/>
          <w:szCs w:val="20"/>
          <w:highlight w:val="yellow"/>
          <w:rtl w:val="0"/>
        </w:rPr>
        <w:t xml:space="preserve">End of Regular Season…………………………………………………………………………………….January 19, 2020</w:t>
      </w:r>
      <w:r w:rsidDel="00000000" w:rsidR="00000000" w:rsidRPr="00000000">
        <w:rPr>
          <w:rtl w:val="0"/>
        </w:rPr>
      </w:r>
    </w:p>
    <w:p w:rsidR="00000000" w:rsidDel="00000000" w:rsidP="00000000" w:rsidRDefault="00000000" w:rsidRPr="00000000" w14:paraId="0000005E">
      <w:pPr>
        <w:tabs>
          <w:tab w:val="right" w:pos="10080"/>
        </w:tabs>
        <w:rPr>
          <w:color w:val="ff0000"/>
          <w:sz w:val="20"/>
          <w:szCs w:val="20"/>
          <w:highlight w:val="white"/>
        </w:rPr>
      </w:pPr>
      <w:r w:rsidDel="00000000" w:rsidR="00000000" w:rsidRPr="00000000">
        <w:rPr>
          <w:rtl w:val="0"/>
        </w:rPr>
      </w:r>
    </w:p>
    <w:p w:rsidR="00000000" w:rsidDel="00000000" w:rsidP="00000000" w:rsidRDefault="00000000" w:rsidRPr="00000000" w14:paraId="0000005F">
      <w:pPr>
        <w:tabs>
          <w:tab w:val="right" w:pos="10080"/>
        </w:tabs>
        <w:rPr>
          <w:sz w:val="20"/>
          <w:szCs w:val="20"/>
          <w:highlight w:val="white"/>
        </w:rPr>
      </w:pPr>
      <w:r w:rsidDel="00000000" w:rsidR="00000000" w:rsidRPr="00000000">
        <w:rPr>
          <w:sz w:val="20"/>
          <w:szCs w:val="20"/>
          <w:highlight w:val="white"/>
          <w:rtl w:val="0"/>
        </w:rPr>
        <w:t xml:space="preserve">All-WNYGVIHF Team Meeting at Williamsville South HS (Seeding Meeting)  </w:t>
        <w:tab/>
        <w:t xml:space="preserve">7 PM January 20, 2020</w:t>
      </w:r>
    </w:p>
    <w:p w:rsidR="00000000" w:rsidDel="00000000" w:rsidP="00000000" w:rsidRDefault="00000000" w:rsidRPr="00000000" w14:paraId="00000060">
      <w:pPr>
        <w:tabs>
          <w:tab w:val="right" w:pos="10080"/>
        </w:tabs>
        <w:rPr>
          <w:sz w:val="20"/>
          <w:szCs w:val="20"/>
        </w:rPr>
      </w:pPr>
      <w:r w:rsidDel="00000000" w:rsidR="00000000" w:rsidRPr="00000000">
        <w:rPr>
          <w:sz w:val="20"/>
          <w:szCs w:val="20"/>
          <w:rtl w:val="0"/>
        </w:rPr>
        <w:t xml:space="preserve">All-WNY Scholar Athlete Forms Due…………………………………………………………………</w:t>
        <w:tab/>
        <w:t xml:space="preserve">March 1, 2020</w:t>
      </w:r>
    </w:p>
    <w:p w:rsidR="00000000" w:rsidDel="00000000" w:rsidP="00000000" w:rsidRDefault="00000000" w:rsidRPr="00000000" w14:paraId="00000061">
      <w:pPr>
        <w:tabs>
          <w:tab w:val="right" w:pos="10080"/>
        </w:tabs>
        <w:rPr>
          <w:sz w:val="20"/>
          <w:szCs w:val="20"/>
        </w:rPr>
      </w:pPr>
      <w:r w:rsidDel="00000000" w:rsidR="00000000" w:rsidRPr="00000000">
        <w:rPr>
          <w:sz w:val="20"/>
          <w:szCs w:val="20"/>
          <w:rtl w:val="0"/>
        </w:rPr>
        <w:t xml:space="preserve">Post Season Coaches Meeting at Williamsville South HS 7:00pm</w:t>
        <w:tab/>
        <w:t xml:space="preserve">7 PM June 17, 2020</w:t>
      </w:r>
    </w:p>
    <w:p w:rsidR="00000000" w:rsidDel="00000000" w:rsidP="00000000" w:rsidRDefault="00000000" w:rsidRPr="00000000" w14:paraId="00000062">
      <w:pPr>
        <w:tabs>
          <w:tab w:val="right" w:pos="10080"/>
        </w:tabs>
        <w:rPr>
          <w:sz w:val="20"/>
          <w:szCs w:val="20"/>
        </w:rPr>
      </w:pPr>
      <w:r w:rsidDel="00000000" w:rsidR="00000000" w:rsidRPr="00000000">
        <w:rPr>
          <w:sz w:val="20"/>
          <w:szCs w:val="20"/>
          <w:rtl w:val="0"/>
        </w:rPr>
        <w:t xml:space="preserve">Post-Season Schedule (see below)</w:t>
      </w:r>
    </w:p>
    <w:p w:rsidR="00000000" w:rsidDel="00000000" w:rsidP="00000000" w:rsidRDefault="00000000" w:rsidRPr="00000000" w14:paraId="00000063">
      <w:pPr>
        <w:rPr>
          <w:sz w:val="10"/>
          <w:szCs w:val="10"/>
        </w:rPr>
      </w:pPr>
      <w:r w:rsidDel="00000000" w:rsidR="00000000" w:rsidRPr="00000000">
        <w:rPr>
          <w:rtl w:val="0"/>
        </w:rPr>
      </w:r>
    </w:p>
    <w:p w:rsidR="00000000" w:rsidDel="00000000" w:rsidP="00000000" w:rsidRDefault="00000000" w:rsidRPr="00000000" w14:paraId="00000064">
      <w:pPr>
        <w:jc w:val="center"/>
        <w:rPr>
          <w:b w:val="1"/>
        </w:rPr>
      </w:pPr>
      <w:r w:rsidDel="00000000" w:rsidR="00000000" w:rsidRPr="00000000">
        <w:rPr>
          <w:b w:val="1"/>
          <w:rtl w:val="0"/>
        </w:rPr>
        <w:t xml:space="preserve">Regular Season Schedule</w:t>
      </w:r>
    </w:p>
    <w:p w:rsidR="00000000" w:rsidDel="00000000" w:rsidP="00000000" w:rsidRDefault="00000000" w:rsidRPr="00000000" w14:paraId="00000065">
      <w:pPr>
        <w:jc w:val="center"/>
        <w:rPr>
          <w:b w:val="1"/>
          <w:sz w:val="4"/>
          <w:szCs w:val="4"/>
        </w:rPr>
      </w:pPr>
      <w:r w:rsidDel="00000000" w:rsidR="00000000" w:rsidRPr="00000000">
        <w:rPr>
          <w:rtl w:val="0"/>
        </w:rPr>
      </w:r>
    </w:p>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Posted on the </w:t>
      </w:r>
      <w:hyperlink r:id="rId18">
        <w:r w:rsidDel="00000000" w:rsidR="00000000" w:rsidRPr="00000000">
          <w:rPr>
            <w:b w:val="1"/>
            <w:color w:val="0000ff"/>
            <w:sz w:val="18"/>
            <w:szCs w:val="18"/>
            <w:u w:val="single"/>
            <w:rtl w:val="0"/>
          </w:rPr>
          <w:t xml:space="preserve">http://www.wnygirlshockey.com/</w:t>
        </w:r>
      </w:hyperlink>
      <w:r w:rsidDel="00000000" w:rsidR="00000000" w:rsidRPr="00000000">
        <w:rPr>
          <w:b w:val="1"/>
          <w:sz w:val="18"/>
          <w:szCs w:val="18"/>
          <w:rtl w:val="0"/>
        </w:rPr>
        <w:t xml:space="preserve"> </w:t>
      </w:r>
      <w:r w:rsidDel="00000000" w:rsidR="00000000" w:rsidRPr="00000000">
        <w:rPr>
          <w:sz w:val="20"/>
          <w:szCs w:val="20"/>
          <w:rtl w:val="0"/>
        </w:rPr>
        <w:t xml:space="preserve"> </w:t>
      </w:r>
    </w:p>
    <w:p w:rsidR="00000000" w:rsidDel="00000000" w:rsidP="00000000" w:rsidRDefault="00000000" w:rsidRPr="00000000" w14:paraId="00000067">
      <w:pPr>
        <w:jc w:val="center"/>
        <w:rPr>
          <w:sz w:val="12"/>
          <w:szCs w:val="12"/>
        </w:rPr>
      </w:pPr>
      <w:r w:rsidDel="00000000" w:rsidR="00000000" w:rsidRPr="00000000">
        <w:rPr>
          <w:rtl w:val="0"/>
        </w:rPr>
      </w:r>
    </w:p>
    <w:p w:rsidR="00000000" w:rsidDel="00000000" w:rsidP="00000000" w:rsidRDefault="00000000" w:rsidRPr="00000000" w14:paraId="00000068">
      <w:pPr>
        <w:jc w:val="center"/>
        <w:rPr>
          <w:b w:val="1"/>
        </w:rPr>
      </w:pPr>
      <w:r w:rsidDel="00000000" w:rsidR="00000000" w:rsidRPr="00000000">
        <w:rPr>
          <w:b w:val="1"/>
          <w:rtl w:val="0"/>
        </w:rPr>
        <w:t xml:space="preserve">Post Season Schedule</w:t>
      </w:r>
    </w:p>
    <w:p w:rsidR="00000000" w:rsidDel="00000000" w:rsidP="00000000" w:rsidRDefault="00000000" w:rsidRPr="00000000" w14:paraId="00000069">
      <w:pPr>
        <w:tabs>
          <w:tab w:val="right" w:pos="10080"/>
        </w:tabs>
        <w:ind w:right="48"/>
        <w:jc w:val="center"/>
        <w:rPr>
          <w:color w:val="ff0000"/>
          <w:sz w:val="22"/>
          <w:szCs w:val="22"/>
        </w:rPr>
      </w:pPr>
      <w:r w:rsidDel="00000000" w:rsidR="00000000" w:rsidRPr="00000000">
        <w:rPr>
          <w:b w:val="1"/>
          <w:color w:val="ff0000"/>
          <w:sz w:val="22"/>
          <w:szCs w:val="22"/>
          <w:rtl w:val="0"/>
        </w:rPr>
        <w:t xml:space="preserve">Most Up-to-Date Post Season Calendar for Sites/Dates/Times</w:t>
      </w:r>
      <w:r w:rsidDel="00000000" w:rsidR="00000000" w:rsidRPr="00000000">
        <w:rPr>
          <w:color w:val="ff0000"/>
          <w:sz w:val="22"/>
          <w:szCs w:val="22"/>
          <w:rtl w:val="0"/>
        </w:rPr>
        <w:t xml:space="preserve"> </w:t>
      </w:r>
    </w:p>
    <w:p w:rsidR="00000000" w:rsidDel="00000000" w:rsidP="00000000" w:rsidRDefault="00000000" w:rsidRPr="00000000" w14:paraId="0000006A">
      <w:pPr>
        <w:tabs>
          <w:tab w:val="right" w:pos="10080"/>
        </w:tabs>
        <w:ind w:right="48"/>
        <w:jc w:val="center"/>
        <w:rPr>
          <w:color w:val="ff0000"/>
          <w:sz w:val="18"/>
          <w:szCs w:val="18"/>
          <w:u w:val="single"/>
        </w:rPr>
      </w:pPr>
      <w:hyperlink r:id="rId19">
        <w:r w:rsidDel="00000000" w:rsidR="00000000" w:rsidRPr="00000000">
          <w:rPr>
            <w:b w:val="1"/>
            <w:color w:val="0000ff"/>
            <w:sz w:val="18"/>
            <w:szCs w:val="18"/>
            <w:u w:val="single"/>
            <w:rtl w:val="0"/>
          </w:rPr>
          <w:t xml:space="preserve">http://www.wnygirlshockey.com/</w:t>
        </w:r>
      </w:hyperlink>
      <w:r w:rsidDel="00000000" w:rsidR="00000000" w:rsidRPr="00000000">
        <w:rPr>
          <w:color w:val="ff0000"/>
          <w:sz w:val="22"/>
          <w:szCs w:val="22"/>
          <w:rtl w:val="0"/>
        </w:rPr>
        <w:t xml:space="preserve"> and </w:t>
      </w:r>
      <w:hyperlink r:id="rId20">
        <w:r w:rsidDel="00000000" w:rsidR="00000000" w:rsidRPr="00000000">
          <w:rPr>
            <w:color w:val="0000ff"/>
            <w:sz w:val="18"/>
            <w:szCs w:val="18"/>
            <w:u w:val="single"/>
            <w:rtl w:val="0"/>
          </w:rPr>
          <w:t xml:space="preserve">http://www.section6.e1b.org/PostSeasonWinter</w:t>
        </w:r>
      </w:hyperlink>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rtl w:val="0"/>
        </w:rPr>
      </w:r>
    </w:p>
    <w:tbl>
      <w:tblPr>
        <w:tblStyle w:val="Table1"/>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530"/>
        <w:gridCol w:w="2970"/>
        <w:gridCol w:w="2340"/>
        <w:tblGridChange w:id="0">
          <w:tblGrid>
            <w:gridCol w:w="2520"/>
            <w:gridCol w:w="1530"/>
            <w:gridCol w:w="2970"/>
            <w:gridCol w:w="2340"/>
          </w:tblGrid>
        </w:tblGridChange>
      </w:tblGrid>
      <w:tr>
        <w:tc>
          <w:tcPr>
            <w:gridSpan w:val="4"/>
            <w:shd w:fill="d9d9d9" w:val="clear"/>
          </w:tcPr>
          <w:p w:rsidR="00000000" w:rsidDel="00000000" w:rsidP="00000000" w:rsidRDefault="00000000" w:rsidRPr="00000000" w14:paraId="0000006C">
            <w:pPr>
              <w:rPr>
                <w:sz w:val="20"/>
                <w:szCs w:val="20"/>
                <w:u w:val="single"/>
              </w:rPr>
            </w:pPr>
            <w:r w:rsidDel="00000000" w:rsidR="00000000" w:rsidRPr="00000000">
              <w:rPr>
                <w:b w:val="1"/>
                <w:sz w:val="20"/>
                <w:szCs w:val="20"/>
                <w:rtl w:val="0"/>
              </w:rPr>
              <w:t xml:space="preserve">Ice Hockey (Girls)  Rick Hopkins   626-8608, 631-2906</w:t>
            </w:r>
            <w:r w:rsidDel="00000000" w:rsidR="00000000" w:rsidRPr="00000000">
              <w:rPr>
                <w:rtl w:val="0"/>
              </w:rPr>
            </w:r>
          </w:p>
        </w:tc>
      </w:tr>
      <w:tr>
        <w:tc>
          <w:tcPr/>
          <w:p w:rsidR="00000000" w:rsidDel="00000000" w:rsidP="00000000" w:rsidRDefault="00000000" w:rsidRPr="00000000" w14:paraId="00000070">
            <w:pPr>
              <w:ind w:right="-143"/>
              <w:rPr>
                <w:sz w:val="20"/>
                <w:szCs w:val="20"/>
              </w:rPr>
            </w:pPr>
            <w:r w:rsidDel="00000000" w:rsidR="00000000" w:rsidRPr="00000000">
              <w:rPr>
                <w:sz w:val="20"/>
                <w:szCs w:val="20"/>
                <w:rtl w:val="0"/>
              </w:rPr>
              <w:t xml:space="preserve">Federation Quarterfinals</w:t>
            </w:r>
          </w:p>
        </w:tc>
        <w:tc>
          <w:tcPr/>
          <w:p w:rsidR="00000000" w:rsidDel="00000000" w:rsidP="00000000" w:rsidRDefault="00000000" w:rsidRPr="00000000" w14:paraId="00000071">
            <w:pPr>
              <w:jc w:val="right"/>
              <w:rPr>
                <w:sz w:val="20"/>
                <w:szCs w:val="20"/>
              </w:rPr>
            </w:pPr>
            <w:r w:rsidDel="00000000" w:rsidR="00000000" w:rsidRPr="00000000">
              <w:rPr>
                <w:sz w:val="20"/>
                <w:szCs w:val="20"/>
                <w:rtl w:val="0"/>
              </w:rPr>
              <w:t xml:space="preserve">Tues. Jan. 21</w:t>
            </w:r>
          </w:p>
        </w:tc>
        <w:tc>
          <w:tcPr/>
          <w:p w:rsidR="00000000" w:rsidDel="00000000" w:rsidP="00000000" w:rsidRDefault="00000000" w:rsidRPr="00000000" w14:paraId="00000072">
            <w:pPr>
              <w:ind w:left="84"/>
              <w:rPr>
                <w:sz w:val="20"/>
                <w:szCs w:val="20"/>
              </w:rPr>
            </w:pPr>
            <w:r w:rsidDel="00000000" w:rsidR="00000000" w:rsidRPr="00000000">
              <w:rPr>
                <w:sz w:val="20"/>
                <w:szCs w:val="20"/>
                <w:rtl w:val="0"/>
              </w:rPr>
              <w:t xml:space="preserve">Amherst Northtown Center</w:t>
            </w:r>
          </w:p>
        </w:tc>
        <w:tc>
          <w:tcPr/>
          <w:p w:rsidR="00000000" w:rsidDel="00000000" w:rsidP="00000000" w:rsidRDefault="00000000" w:rsidRPr="00000000" w14:paraId="00000073">
            <w:pPr>
              <w:rPr>
                <w:sz w:val="20"/>
                <w:szCs w:val="20"/>
              </w:rPr>
            </w:pPr>
            <w:r w:rsidDel="00000000" w:rsidR="00000000" w:rsidRPr="00000000">
              <w:rPr>
                <w:sz w:val="20"/>
                <w:szCs w:val="20"/>
                <w:rtl w:val="0"/>
              </w:rPr>
              <w:t xml:space="preserve">4pm, 5:30pm, 7pm, 8:30pm</w:t>
            </w:r>
          </w:p>
        </w:tc>
      </w:tr>
      <w:tr>
        <w:tc>
          <w:tcPr/>
          <w:p w:rsidR="00000000" w:rsidDel="00000000" w:rsidP="00000000" w:rsidRDefault="00000000" w:rsidRPr="00000000" w14:paraId="00000074">
            <w:pPr>
              <w:rPr>
                <w:sz w:val="20"/>
                <w:szCs w:val="20"/>
              </w:rPr>
            </w:pPr>
            <w:r w:rsidDel="00000000" w:rsidR="00000000" w:rsidRPr="00000000">
              <w:rPr>
                <w:sz w:val="20"/>
                <w:szCs w:val="20"/>
                <w:rtl w:val="0"/>
              </w:rPr>
              <w:t xml:space="preserve">Federation Semifinals</w:t>
            </w:r>
          </w:p>
        </w:tc>
        <w:tc>
          <w:tcPr/>
          <w:p w:rsidR="00000000" w:rsidDel="00000000" w:rsidP="00000000" w:rsidRDefault="00000000" w:rsidRPr="00000000" w14:paraId="00000075">
            <w:pPr>
              <w:jc w:val="right"/>
              <w:rPr>
                <w:sz w:val="20"/>
                <w:szCs w:val="20"/>
              </w:rPr>
            </w:pPr>
            <w:r w:rsidDel="00000000" w:rsidR="00000000" w:rsidRPr="00000000">
              <w:rPr>
                <w:sz w:val="20"/>
                <w:szCs w:val="20"/>
                <w:rtl w:val="0"/>
              </w:rPr>
              <w:t xml:space="preserve">Weds. Jan. 22 </w:t>
            </w:r>
          </w:p>
        </w:tc>
        <w:tc>
          <w:tcPr/>
          <w:p w:rsidR="00000000" w:rsidDel="00000000" w:rsidP="00000000" w:rsidRDefault="00000000" w:rsidRPr="00000000" w14:paraId="00000076">
            <w:pPr>
              <w:ind w:left="84"/>
              <w:rPr>
                <w:sz w:val="20"/>
                <w:szCs w:val="20"/>
              </w:rPr>
            </w:pPr>
            <w:r w:rsidDel="00000000" w:rsidR="00000000" w:rsidRPr="00000000">
              <w:rPr>
                <w:sz w:val="20"/>
                <w:szCs w:val="20"/>
                <w:rtl w:val="0"/>
              </w:rPr>
              <w:t xml:space="preserve">Amherst Northtown Center</w:t>
            </w:r>
          </w:p>
        </w:tc>
        <w:tc>
          <w:tcPr/>
          <w:p w:rsidR="00000000" w:rsidDel="00000000" w:rsidP="00000000" w:rsidRDefault="00000000" w:rsidRPr="00000000" w14:paraId="00000077">
            <w:pPr>
              <w:rPr>
                <w:sz w:val="20"/>
                <w:szCs w:val="20"/>
              </w:rPr>
            </w:pPr>
            <w:r w:rsidDel="00000000" w:rsidR="00000000" w:rsidRPr="00000000">
              <w:rPr>
                <w:sz w:val="20"/>
                <w:szCs w:val="20"/>
                <w:rtl w:val="0"/>
              </w:rPr>
              <w:t xml:space="preserve">4pm, 5:30pm</w:t>
            </w:r>
          </w:p>
        </w:tc>
      </w:tr>
      <w:tr>
        <w:tc>
          <w:tcPr/>
          <w:p w:rsidR="00000000" w:rsidDel="00000000" w:rsidP="00000000" w:rsidRDefault="00000000" w:rsidRPr="00000000" w14:paraId="00000078">
            <w:pPr>
              <w:ind w:right="-143"/>
              <w:rPr>
                <w:sz w:val="20"/>
                <w:szCs w:val="20"/>
              </w:rPr>
            </w:pPr>
            <w:r w:rsidDel="00000000" w:rsidR="00000000" w:rsidRPr="00000000">
              <w:rPr>
                <w:sz w:val="20"/>
                <w:szCs w:val="20"/>
                <w:rtl w:val="0"/>
              </w:rPr>
              <w:t xml:space="preserve">Federation Championship</w:t>
            </w:r>
          </w:p>
        </w:tc>
        <w:tc>
          <w:tcPr/>
          <w:p w:rsidR="00000000" w:rsidDel="00000000" w:rsidP="00000000" w:rsidRDefault="00000000" w:rsidRPr="00000000" w14:paraId="00000079">
            <w:pPr>
              <w:jc w:val="right"/>
              <w:rPr>
                <w:sz w:val="20"/>
                <w:szCs w:val="20"/>
              </w:rPr>
            </w:pPr>
            <w:r w:rsidDel="00000000" w:rsidR="00000000" w:rsidRPr="00000000">
              <w:rPr>
                <w:sz w:val="20"/>
                <w:szCs w:val="20"/>
                <w:rtl w:val="0"/>
              </w:rPr>
              <w:t xml:space="preserve">Thurs. Jan. 23 </w:t>
            </w:r>
          </w:p>
        </w:tc>
        <w:tc>
          <w:tcPr/>
          <w:p w:rsidR="00000000" w:rsidDel="00000000" w:rsidP="00000000" w:rsidRDefault="00000000" w:rsidRPr="00000000" w14:paraId="0000007A">
            <w:pPr>
              <w:ind w:left="84"/>
              <w:rPr>
                <w:sz w:val="20"/>
                <w:szCs w:val="20"/>
              </w:rPr>
            </w:pPr>
            <w:r w:rsidDel="00000000" w:rsidR="00000000" w:rsidRPr="00000000">
              <w:rPr>
                <w:sz w:val="20"/>
                <w:szCs w:val="20"/>
                <w:rtl w:val="0"/>
              </w:rPr>
              <w:t xml:space="preserve">Amherst Northtown Center</w:t>
            </w:r>
          </w:p>
        </w:tc>
        <w:tc>
          <w:tcPr/>
          <w:p w:rsidR="00000000" w:rsidDel="00000000" w:rsidP="00000000" w:rsidRDefault="00000000" w:rsidRPr="00000000" w14:paraId="0000007B">
            <w:pPr>
              <w:rPr>
                <w:sz w:val="20"/>
                <w:szCs w:val="20"/>
              </w:rPr>
            </w:pPr>
            <w:r w:rsidDel="00000000" w:rsidR="00000000" w:rsidRPr="00000000">
              <w:rPr>
                <w:sz w:val="20"/>
                <w:szCs w:val="20"/>
                <w:rtl w:val="0"/>
              </w:rPr>
              <w:t xml:space="preserve">4:30pm</w:t>
            </w:r>
          </w:p>
        </w:tc>
      </w:tr>
      <w:tr>
        <w:tc>
          <w:tcPr/>
          <w:p w:rsidR="00000000" w:rsidDel="00000000" w:rsidP="00000000" w:rsidRDefault="00000000" w:rsidRPr="00000000" w14:paraId="0000007C">
            <w:pPr>
              <w:rPr>
                <w:sz w:val="20"/>
                <w:szCs w:val="20"/>
              </w:rPr>
            </w:pPr>
            <w:r w:rsidDel="00000000" w:rsidR="00000000" w:rsidRPr="00000000">
              <w:rPr>
                <w:sz w:val="20"/>
                <w:szCs w:val="20"/>
                <w:rtl w:val="0"/>
              </w:rPr>
              <w:t xml:space="preserve">Section VI Quarterfinals</w:t>
            </w:r>
          </w:p>
        </w:tc>
        <w:tc>
          <w:tcPr/>
          <w:p w:rsidR="00000000" w:rsidDel="00000000" w:rsidP="00000000" w:rsidRDefault="00000000" w:rsidRPr="00000000" w14:paraId="0000007D">
            <w:pPr>
              <w:jc w:val="right"/>
              <w:rPr>
                <w:sz w:val="20"/>
                <w:szCs w:val="20"/>
              </w:rPr>
            </w:pPr>
            <w:r w:rsidDel="00000000" w:rsidR="00000000" w:rsidRPr="00000000">
              <w:rPr>
                <w:sz w:val="20"/>
                <w:szCs w:val="20"/>
                <w:rtl w:val="0"/>
              </w:rPr>
              <w:t xml:space="preserve">Tues. Jan. 28</w:t>
            </w:r>
          </w:p>
        </w:tc>
        <w:tc>
          <w:tcPr/>
          <w:p w:rsidR="00000000" w:rsidDel="00000000" w:rsidP="00000000" w:rsidRDefault="00000000" w:rsidRPr="00000000" w14:paraId="0000007E">
            <w:pPr>
              <w:ind w:left="84"/>
              <w:rPr>
                <w:sz w:val="20"/>
                <w:szCs w:val="20"/>
              </w:rPr>
            </w:pPr>
            <w:r w:rsidDel="00000000" w:rsidR="00000000" w:rsidRPr="00000000">
              <w:rPr>
                <w:sz w:val="20"/>
                <w:szCs w:val="20"/>
                <w:rtl w:val="0"/>
              </w:rPr>
              <w:t xml:space="preserve">Amherst Northtown Center</w:t>
            </w:r>
          </w:p>
        </w:tc>
        <w:tc>
          <w:tcPr/>
          <w:p w:rsidR="00000000" w:rsidDel="00000000" w:rsidP="00000000" w:rsidRDefault="00000000" w:rsidRPr="00000000" w14:paraId="0000007F">
            <w:pPr>
              <w:rPr>
                <w:sz w:val="20"/>
                <w:szCs w:val="20"/>
              </w:rPr>
            </w:pPr>
            <w:r w:rsidDel="00000000" w:rsidR="00000000" w:rsidRPr="00000000">
              <w:rPr>
                <w:sz w:val="20"/>
                <w:szCs w:val="20"/>
                <w:rtl w:val="0"/>
              </w:rPr>
              <w:t xml:space="preserve">4:30pm, 6pm, 7:30pm</w:t>
            </w:r>
          </w:p>
        </w:tc>
      </w:tr>
      <w:tr>
        <w:tc>
          <w:tcPr/>
          <w:p w:rsidR="00000000" w:rsidDel="00000000" w:rsidP="00000000" w:rsidRDefault="00000000" w:rsidRPr="00000000" w14:paraId="00000080">
            <w:pPr>
              <w:rPr>
                <w:sz w:val="20"/>
                <w:szCs w:val="20"/>
              </w:rPr>
            </w:pPr>
            <w:r w:rsidDel="00000000" w:rsidR="00000000" w:rsidRPr="00000000">
              <w:rPr>
                <w:sz w:val="20"/>
                <w:szCs w:val="20"/>
                <w:rtl w:val="0"/>
              </w:rPr>
              <w:t xml:space="preserve">Section VI Semifinals</w:t>
            </w:r>
          </w:p>
        </w:tc>
        <w:tc>
          <w:tcPr/>
          <w:p w:rsidR="00000000" w:rsidDel="00000000" w:rsidP="00000000" w:rsidRDefault="00000000" w:rsidRPr="00000000" w14:paraId="00000081">
            <w:pPr>
              <w:jc w:val="right"/>
              <w:rPr>
                <w:sz w:val="20"/>
                <w:szCs w:val="20"/>
              </w:rPr>
            </w:pPr>
            <w:r w:rsidDel="00000000" w:rsidR="00000000" w:rsidRPr="00000000">
              <w:rPr>
                <w:sz w:val="20"/>
                <w:szCs w:val="20"/>
                <w:rtl w:val="0"/>
              </w:rPr>
              <w:t xml:space="preserve">Thurs. Jan. 30</w:t>
            </w:r>
          </w:p>
        </w:tc>
        <w:tc>
          <w:tcPr/>
          <w:p w:rsidR="00000000" w:rsidDel="00000000" w:rsidP="00000000" w:rsidRDefault="00000000" w:rsidRPr="00000000" w14:paraId="00000082">
            <w:pPr>
              <w:ind w:left="84"/>
              <w:rPr>
                <w:sz w:val="20"/>
                <w:szCs w:val="20"/>
              </w:rPr>
            </w:pPr>
            <w:r w:rsidDel="00000000" w:rsidR="00000000" w:rsidRPr="00000000">
              <w:rPr>
                <w:sz w:val="20"/>
                <w:szCs w:val="20"/>
                <w:rtl w:val="0"/>
              </w:rPr>
              <w:t xml:space="preserve">Amherst Northtown Center</w:t>
            </w:r>
          </w:p>
        </w:tc>
        <w:tc>
          <w:tcPr/>
          <w:p w:rsidR="00000000" w:rsidDel="00000000" w:rsidP="00000000" w:rsidRDefault="00000000" w:rsidRPr="00000000" w14:paraId="00000083">
            <w:pPr>
              <w:rPr>
                <w:sz w:val="20"/>
                <w:szCs w:val="20"/>
              </w:rPr>
            </w:pPr>
            <w:r w:rsidDel="00000000" w:rsidR="00000000" w:rsidRPr="00000000">
              <w:rPr>
                <w:sz w:val="20"/>
                <w:szCs w:val="20"/>
                <w:rtl w:val="0"/>
              </w:rPr>
              <w:t xml:space="preserve">4:30pm, 6pm</w:t>
            </w:r>
          </w:p>
        </w:tc>
      </w:tr>
      <w:tr>
        <w:tc>
          <w:tcPr/>
          <w:p w:rsidR="00000000" w:rsidDel="00000000" w:rsidP="00000000" w:rsidRDefault="00000000" w:rsidRPr="00000000" w14:paraId="00000084">
            <w:pPr>
              <w:rPr>
                <w:sz w:val="20"/>
                <w:szCs w:val="20"/>
              </w:rPr>
            </w:pPr>
            <w:r w:rsidDel="00000000" w:rsidR="00000000" w:rsidRPr="00000000">
              <w:rPr>
                <w:sz w:val="20"/>
                <w:szCs w:val="20"/>
                <w:rtl w:val="0"/>
              </w:rPr>
              <w:t xml:space="preserve">Section VI Championship</w:t>
            </w:r>
          </w:p>
        </w:tc>
        <w:tc>
          <w:tcPr/>
          <w:p w:rsidR="00000000" w:rsidDel="00000000" w:rsidP="00000000" w:rsidRDefault="00000000" w:rsidRPr="00000000" w14:paraId="00000085">
            <w:pPr>
              <w:jc w:val="right"/>
              <w:rPr>
                <w:sz w:val="20"/>
                <w:szCs w:val="20"/>
              </w:rPr>
            </w:pPr>
            <w:r w:rsidDel="00000000" w:rsidR="00000000" w:rsidRPr="00000000">
              <w:rPr>
                <w:sz w:val="20"/>
                <w:szCs w:val="20"/>
                <w:rtl w:val="0"/>
              </w:rPr>
              <w:t xml:space="preserve">Mon. Feb. 3</w:t>
            </w:r>
          </w:p>
        </w:tc>
        <w:tc>
          <w:tcPr/>
          <w:p w:rsidR="00000000" w:rsidDel="00000000" w:rsidP="00000000" w:rsidRDefault="00000000" w:rsidRPr="00000000" w14:paraId="00000086">
            <w:pPr>
              <w:ind w:left="84"/>
              <w:rPr>
                <w:sz w:val="20"/>
                <w:szCs w:val="20"/>
              </w:rPr>
            </w:pPr>
            <w:r w:rsidDel="00000000" w:rsidR="00000000" w:rsidRPr="00000000">
              <w:rPr>
                <w:sz w:val="20"/>
                <w:szCs w:val="20"/>
                <w:rtl w:val="0"/>
              </w:rPr>
              <w:t xml:space="preserve">Cornerstone Arena</w:t>
            </w:r>
          </w:p>
        </w:tc>
        <w:tc>
          <w:tcPr/>
          <w:p w:rsidR="00000000" w:rsidDel="00000000" w:rsidP="00000000" w:rsidRDefault="00000000" w:rsidRPr="00000000" w14:paraId="00000087">
            <w:pPr>
              <w:rPr>
                <w:sz w:val="20"/>
                <w:szCs w:val="20"/>
              </w:rPr>
            </w:pPr>
            <w:r w:rsidDel="00000000" w:rsidR="00000000" w:rsidRPr="00000000">
              <w:rPr>
                <w:sz w:val="20"/>
                <w:szCs w:val="20"/>
                <w:rtl w:val="0"/>
              </w:rPr>
              <w:t xml:space="preserve">7 pm</w:t>
            </w:r>
          </w:p>
        </w:tc>
      </w:tr>
      <w:tr>
        <w:tc>
          <w:tcPr/>
          <w:p w:rsidR="00000000" w:rsidDel="00000000" w:rsidP="00000000" w:rsidRDefault="00000000" w:rsidRPr="00000000" w14:paraId="00000088">
            <w:pPr>
              <w:rPr>
                <w:sz w:val="20"/>
                <w:szCs w:val="20"/>
              </w:rPr>
            </w:pPr>
            <w:r w:rsidDel="00000000" w:rsidR="00000000" w:rsidRPr="00000000">
              <w:rPr>
                <w:sz w:val="20"/>
                <w:szCs w:val="20"/>
                <w:rtl w:val="0"/>
              </w:rPr>
              <w:t xml:space="preserve">NYSPHSAA Semifinals</w:t>
            </w:r>
          </w:p>
        </w:tc>
        <w:tc>
          <w:tcPr/>
          <w:p w:rsidR="00000000" w:rsidDel="00000000" w:rsidP="00000000" w:rsidRDefault="00000000" w:rsidRPr="00000000" w14:paraId="00000089">
            <w:pPr>
              <w:jc w:val="right"/>
              <w:rPr>
                <w:sz w:val="20"/>
                <w:szCs w:val="20"/>
              </w:rPr>
            </w:pPr>
            <w:r w:rsidDel="00000000" w:rsidR="00000000" w:rsidRPr="00000000">
              <w:rPr>
                <w:sz w:val="20"/>
                <w:szCs w:val="20"/>
                <w:rtl w:val="0"/>
              </w:rPr>
              <w:t xml:space="preserve">Fri. Feb 7</w:t>
            </w:r>
          </w:p>
        </w:tc>
        <w:tc>
          <w:tcPr/>
          <w:p w:rsidR="00000000" w:rsidDel="00000000" w:rsidP="00000000" w:rsidRDefault="00000000" w:rsidRPr="00000000" w14:paraId="0000008A">
            <w:pPr>
              <w:ind w:left="84"/>
              <w:rPr>
                <w:sz w:val="20"/>
                <w:szCs w:val="20"/>
              </w:rPr>
            </w:pPr>
            <w:r w:rsidDel="00000000" w:rsidR="00000000" w:rsidRPr="00000000">
              <w:rPr>
                <w:sz w:val="20"/>
                <w:szCs w:val="20"/>
                <w:rtl w:val="0"/>
              </w:rPr>
              <w:t xml:space="preserve">Lake Placid</w:t>
            </w:r>
          </w:p>
        </w:tc>
        <w:tc>
          <w:tcPr/>
          <w:p w:rsidR="00000000" w:rsidDel="00000000" w:rsidP="00000000" w:rsidRDefault="00000000" w:rsidRPr="00000000" w14:paraId="0000008B">
            <w:pPr>
              <w:rPr>
                <w:sz w:val="20"/>
                <w:szCs w:val="20"/>
              </w:rPr>
            </w:pPr>
            <w:r w:rsidDel="00000000" w:rsidR="00000000" w:rsidRPr="00000000">
              <w:rPr>
                <w:color w:val="ff0000"/>
                <w:sz w:val="20"/>
                <w:szCs w:val="20"/>
                <w:highlight w:val="yellow"/>
                <w:rtl w:val="0"/>
              </w:rPr>
              <w:t xml:space="preserve">TBA</w:t>
            </w:r>
            <w:r w:rsidDel="00000000" w:rsidR="00000000" w:rsidRPr="00000000">
              <w:rPr>
                <w:rtl w:val="0"/>
              </w:rPr>
            </w:r>
          </w:p>
        </w:tc>
      </w:tr>
      <w:tr>
        <w:tc>
          <w:tcPr/>
          <w:p w:rsidR="00000000" w:rsidDel="00000000" w:rsidP="00000000" w:rsidRDefault="00000000" w:rsidRPr="00000000" w14:paraId="0000008C">
            <w:pPr>
              <w:rPr>
                <w:sz w:val="20"/>
                <w:szCs w:val="20"/>
              </w:rPr>
            </w:pPr>
            <w:r w:rsidDel="00000000" w:rsidR="00000000" w:rsidRPr="00000000">
              <w:rPr>
                <w:sz w:val="20"/>
                <w:szCs w:val="20"/>
                <w:rtl w:val="0"/>
              </w:rPr>
              <w:t xml:space="preserve">NYSPHSA Championship</w:t>
            </w:r>
          </w:p>
        </w:tc>
        <w:tc>
          <w:tcPr/>
          <w:p w:rsidR="00000000" w:rsidDel="00000000" w:rsidP="00000000" w:rsidRDefault="00000000" w:rsidRPr="00000000" w14:paraId="0000008D">
            <w:pPr>
              <w:jc w:val="right"/>
              <w:rPr>
                <w:sz w:val="20"/>
                <w:szCs w:val="20"/>
              </w:rPr>
            </w:pPr>
            <w:r w:rsidDel="00000000" w:rsidR="00000000" w:rsidRPr="00000000">
              <w:rPr>
                <w:sz w:val="20"/>
                <w:szCs w:val="20"/>
                <w:rtl w:val="0"/>
              </w:rPr>
              <w:t xml:space="preserve">Sat. Feb. 8</w:t>
            </w:r>
          </w:p>
        </w:tc>
        <w:tc>
          <w:tcPr/>
          <w:p w:rsidR="00000000" w:rsidDel="00000000" w:rsidP="00000000" w:rsidRDefault="00000000" w:rsidRPr="00000000" w14:paraId="0000008E">
            <w:pPr>
              <w:rPr>
                <w:sz w:val="20"/>
                <w:szCs w:val="20"/>
              </w:rPr>
            </w:pPr>
            <w:r w:rsidDel="00000000" w:rsidR="00000000" w:rsidRPr="00000000">
              <w:rPr>
                <w:sz w:val="20"/>
                <w:szCs w:val="20"/>
                <w:rtl w:val="0"/>
              </w:rPr>
              <w:t xml:space="preserve"> Lake Placid</w:t>
            </w:r>
          </w:p>
        </w:tc>
        <w:tc>
          <w:tcPr/>
          <w:p w:rsidR="00000000" w:rsidDel="00000000" w:rsidP="00000000" w:rsidRDefault="00000000" w:rsidRPr="00000000" w14:paraId="0000008F">
            <w:pPr>
              <w:rPr>
                <w:color w:val="ff0000"/>
                <w:sz w:val="20"/>
                <w:szCs w:val="20"/>
                <w:highlight w:val="yellow"/>
              </w:rPr>
            </w:pPr>
            <w:r w:rsidDel="00000000" w:rsidR="00000000" w:rsidRPr="00000000">
              <w:rPr>
                <w:color w:val="ff0000"/>
                <w:sz w:val="20"/>
                <w:szCs w:val="20"/>
                <w:highlight w:val="yellow"/>
                <w:rtl w:val="0"/>
              </w:rPr>
              <w:t xml:space="preserve">TBA</w:t>
            </w:r>
          </w:p>
        </w:tc>
      </w:tr>
    </w:tbl>
    <w:p w:rsidR="00000000" w:rsidDel="00000000" w:rsidP="00000000" w:rsidRDefault="00000000" w:rsidRPr="00000000" w14:paraId="00000090">
      <w:pPr>
        <w:jc w:val="center"/>
        <w:rPr>
          <w:b w:val="1"/>
          <w:sz w:val="4"/>
          <w:szCs w:val="4"/>
        </w:rPr>
      </w:pPr>
      <w:r w:rsidDel="00000000" w:rsidR="00000000" w:rsidRPr="00000000">
        <w:rPr>
          <w:rtl w:val="0"/>
        </w:rPr>
      </w:r>
    </w:p>
    <w:p w:rsidR="00000000" w:rsidDel="00000000" w:rsidP="00000000" w:rsidRDefault="00000000" w:rsidRPr="00000000" w14:paraId="00000091">
      <w:pPr>
        <w:jc w:val="center"/>
        <w:rPr>
          <w:b w:val="1"/>
          <w:sz w:val="12"/>
          <w:szCs w:val="12"/>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sz w:val="20"/>
          <w:szCs w:val="20"/>
          <w:rtl w:val="0"/>
        </w:rPr>
        <w:t xml:space="preserve">The seeding for the postseason will be determined by the points in the final standings. Teams receive 3 pts. for a regulation win, 2 points for an overtime win, 1 point for an overtime loss, or 1.5 points for a tie. </w:t>
      </w:r>
    </w:p>
    <w:p w:rsidR="00000000" w:rsidDel="00000000" w:rsidP="00000000" w:rsidRDefault="00000000" w:rsidRPr="00000000" w14:paraId="00000093">
      <w:pPr>
        <w:rPr>
          <w:sz w:val="20"/>
          <w:szCs w:val="20"/>
        </w:rPr>
      </w:pPr>
      <w:r w:rsidDel="00000000" w:rsidR="00000000" w:rsidRPr="00000000">
        <w:rPr>
          <w:sz w:val="20"/>
          <w:szCs w:val="20"/>
          <w:rtl w:val="0"/>
        </w:rPr>
        <w:t xml:space="preserve">The four quarter-final winners will be re-seeded in the brackets where the highest surviving seeded team will play the lowest seeded team left in one semi-final. The 2</w:t>
      </w:r>
      <w:r w:rsidDel="00000000" w:rsidR="00000000" w:rsidRPr="00000000">
        <w:rPr>
          <w:sz w:val="20"/>
          <w:szCs w:val="20"/>
          <w:vertAlign w:val="superscript"/>
          <w:rtl w:val="0"/>
        </w:rPr>
        <w:t xml:space="preserve">nd</w:t>
      </w:r>
      <w:r w:rsidDel="00000000" w:rsidR="00000000" w:rsidRPr="00000000">
        <w:rPr>
          <w:sz w:val="20"/>
          <w:szCs w:val="20"/>
          <w:rtl w:val="0"/>
        </w:rPr>
        <w:t xml:space="preserve"> and 3</w:t>
      </w:r>
      <w:r w:rsidDel="00000000" w:rsidR="00000000" w:rsidRPr="00000000">
        <w:rPr>
          <w:sz w:val="20"/>
          <w:szCs w:val="20"/>
          <w:vertAlign w:val="superscript"/>
          <w:rtl w:val="0"/>
        </w:rPr>
        <w:t xml:space="preserve">rd</w:t>
      </w:r>
      <w:r w:rsidDel="00000000" w:rsidR="00000000" w:rsidRPr="00000000">
        <w:rPr>
          <w:sz w:val="20"/>
          <w:szCs w:val="20"/>
          <w:rtl w:val="0"/>
        </w:rPr>
        <w:t xml:space="preserve"> highest survivors will play in the other semi-final.</w:t>
      </w:r>
    </w:p>
    <w:p w:rsidR="00000000" w:rsidDel="00000000" w:rsidP="00000000" w:rsidRDefault="00000000" w:rsidRPr="00000000" w14:paraId="00000094">
      <w:pPr>
        <w:rPr>
          <w:sz w:val="4"/>
          <w:szCs w:val="4"/>
        </w:rPr>
      </w:pPr>
      <w:r w:rsidDel="00000000" w:rsidR="00000000" w:rsidRPr="00000000">
        <w:rPr>
          <w:rtl w:val="0"/>
        </w:rPr>
      </w:r>
    </w:p>
    <w:p w:rsidR="00000000" w:rsidDel="00000000" w:rsidP="00000000" w:rsidRDefault="00000000" w:rsidRPr="00000000" w14:paraId="00000095">
      <w:pPr>
        <w:jc w:val="center"/>
        <w:rPr>
          <w:b w:val="1"/>
          <w:sz w:val="2"/>
          <w:szCs w:val="2"/>
        </w:rPr>
      </w:pPr>
      <w:r w:rsidDel="00000000" w:rsidR="00000000" w:rsidRPr="00000000">
        <w:rPr>
          <w:rtl w:val="0"/>
        </w:rPr>
      </w:r>
    </w:p>
    <w:p w:rsidR="00000000" w:rsidDel="00000000" w:rsidP="00000000" w:rsidRDefault="00000000" w:rsidRPr="00000000" w14:paraId="00000096">
      <w:pPr>
        <w:ind w:left="720" w:hanging="720"/>
        <w:rPr>
          <w:color w:val="000000"/>
          <w:sz w:val="20"/>
          <w:szCs w:val="20"/>
        </w:rPr>
      </w:pPr>
      <w:r w:rsidDel="00000000" w:rsidR="00000000" w:rsidRPr="00000000">
        <w:rPr>
          <w:color w:val="000000"/>
          <w:sz w:val="20"/>
          <w:szCs w:val="20"/>
          <w:rtl w:val="0"/>
        </w:rPr>
        <w:t xml:space="preserve">212.9</w:t>
        <w:tab/>
        <w:t xml:space="preserve">Institute the following protocol when contest results (needed for seeding purposes) are not entered on sport specific websites: The sport chairman will contact the athletic director, giving 48 hours, from the time of contact, to enter the contest results.  If the results are not entered within that time frame, T. Slade, Executive Director, will contact both the athletic director and superintendent giving 48 hours, from the time of contact, to fulfill the website requirement otherwise their school’s team will not be able to participate in post season play. Jan. 2016 AC</w:t>
      </w:r>
    </w:p>
    <w:p w:rsidR="00000000" w:rsidDel="00000000" w:rsidP="00000000" w:rsidRDefault="00000000" w:rsidRPr="00000000" w14:paraId="00000097">
      <w:pPr>
        <w:ind w:left="720" w:hanging="720"/>
        <w:rPr>
          <w:color w:val="000000"/>
          <w:sz w:val="20"/>
          <w:szCs w:val="20"/>
        </w:rPr>
      </w:pPr>
      <w:r w:rsidDel="00000000" w:rsidR="00000000" w:rsidRPr="00000000">
        <w:rPr>
          <w:rtl w:val="0"/>
        </w:rPr>
      </w:r>
    </w:p>
    <w:p w:rsidR="00000000" w:rsidDel="00000000" w:rsidP="00000000" w:rsidRDefault="00000000" w:rsidRPr="00000000" w14:paraId="00000098">
      <w:pPr>
        <w:pStyle w:val="Heading1"/>
        <w:rPr>
          <w:rFonts w:ascii="Arial" w:cs="Arial" w:eastAsia="Arial" w:hAnsi="Arial"/>
          <w:b w:val="1"/>
          <w:color w:val="231f20"/>
          <w:sz w:val="24"/>
          <w:szCs w:val="24"/>
        </w:rPr>
      </w:pPr>
      <w:bookmarkStart w:colFirst="0" w:colLast="0" w:name="_heading=h.3znysh7" w:id="3"/>
      <w:bookmarkEnd w:id="3"/>
      <w:r w:rsidDel="00000000" w:rsidR="00000000" w:rsidRPr="00000000">
        <w:rPr>
          <w:rFonts w:ascii="Arial" w:cs="Arial" w:eastAsia="Arial" w:hAnsi="Arial"/>
          <w:b w:val="1"/>
          <w:color w:val="231f20"/>
          <w:sz w:val="24"/>
          <w:szCs w:val="24"/>
          <w:rtl w:val="0"/>
        </w:rPr>
        <w:t xml:space="preserve">Girls Ice Hockey Federation Executive Board/ Sport Committee</w:t>
      </w:r>
    </w:p>
    <w:bookmarkStart w:colFirst="0" w:colLast="0" w:name="bookmark=id.2et92p0" w:id="4"/>
    <w:bookmarkEnd w:id="4"/>
    <w:p w:rsidR="00000000" w:rsidDel="00000000" w:rsidP="00000000" w:rsidRDefault="00000000" w:rsidRPr="00000000" w14:paraId="00000099">
      <w:pPr>
        <w:ind w:right="245"/>
        <w:rPr>
          <w:color w:val="000000"/>
          <w:sz w:val="18"/>
          <w:szCs w:val="18"/>
        </w:rPr>
      </w:pPr>
      <w:r w:rsidDel="00000000" w:rsidR="00000000" w:rsidRPr="00000000">
        <w:rPr>
          <w:color w:val="000000"/>
          <w:sz w:val="18"/>
          <w:szCs w:val="18"/>
          <w:rtl w:val="0"/>
        </w:rPr>
        <w:t xml:space="preserve">Committee voting privileges: As per the Section VI Constitution item 7.6, “T</w:t>
      </w:r>
      <w:r w:rsidDel="00000000" w:rsidR="00000000" w:rsidRPr="00000000">
        <w:rPr>
          <w:sz w:val="18"/>
          <w:szCs w:val="18"/>
          <w:rtl w:val="0"/>
        </w:rPr>
        <w:t xml:space="preserve">he representative members on each sport committee will be appointed by each league and have only one vote per league. Other non-voting members may be selected by the Sport Chairperson. Federated sport representative members that are appointed by their division, league or school will have only one vote. The Sport Chairs of Federated Sports that have divisions will verify that among division representatives each participating league is represented. The Sport Chair may only vote when the vote is tied. A Sport Chair who also represents a league can serve in both capacities but will have only one vote.”  For Ice Hockey, there will be one vote per officer on the Executive Board. </w:t>
      </w:r>
      <w:r w:rsidDel="00000000" w:rsidR="00000000" w:rsidRPr="00000000">
        <w:rPr>
          <w:color w:val="000000"/>
          <w:sz w:val="18"/>
          <w:szCs w:val="18"/>
          <w:rtl w:val="0"/>
        </w:rPr>
        <w:t xml:space="preserve">The voting members of the committee are indicated below with an asterisk.</w:t>
      </w:r>
    </w:p>
    <w:p w:rsidR="00000000" w:rsidDel="00000000" w:rsidP="00000000" w:rsidRDefault="00000000" w:rsidRPr="00000000" w14:paraId="0000009A">
      <w:pPr>
        <w:tabs>
          <w:tab w:val="left" w:pos="5760"/>
        </w:tabs>
        <w:rPr>
          <w:sz w:val="8"/>
          <w:szCs w:val="8"/>
        </w:rPr>
      </w:pPr>
      <w:r w:rsidDel="00000000" w:rsidR="00000000" w:rsidRPr="00000000">
        <w:rPr>
          <w:sz w:val="8"/>
          <w:szCs w:val="8"/>
          <w:rtl w:val="0"/>
        </w:rPr>
        <w:tab/>
      </w:r>
    </w:p>
    <w:p w:rsidR="00000000" w:rsidDel="00000000" w:rsidP="00000000" w:rsidRDefault="00000000" w:rsidRPr="00000000" w14:paraId="0000009B">
      <w:pPr>
        <w:tabs>
          <w:tab w:val="left" w:pos="2520"/>
          <w:tab w:val="left" w:pos="6240"/>
        </w:tabs>
        <w:rPr>
          <w:sz w:val="18"/>
          <w:szCs w:val="18"/>
        </w:rPr>
      </w:pPr>
      <w:r w:rsidDel="00000000" w:rsidR="00000000" w:rsidRPr="00000000">
        <w:rPr>
          <w:b w:val="1"/>
          <w:sz w:val="18"/>
          <w:szCs w:val="18"/>
          <w:rtl w:val="0"/>
        </w:rPr>
        <w:t xml:space="preserve">Section VI Chairman:</w:t>
        <w:tab/>
        <w:t xml:space="preserve">Rick Hopkins*  </w:t>
      </w:r>
      <w:hyperlink r:id="rId21">
        <w:r w:rsidDel="00000000" w:rsidR="00000000" w:rsidRPr="00000000">
          <w:rPr>
            <w:color w:val="0000ff"/>
            <w:sz w:val="18"/>
            <w:szCs w:val="18"/>
            <w:u w:val="single"/>
            <w:rtl w:val="0"/>
          </w:rPr>
          <w:t xml:space="preserve">rhopkins@williamsvillek12.org</w:t>
        </w:r>
      </w:hyperlink>
      <w:r w:rsidDel="00000000" w:rsidR="00000000" w:rsidRPr="00000000">
        <w:rPr>
          <w:b w:val="1"/>
          <w:sz w:val="18"/>
          <w:szCs w:val="18"/>
          <w:rtl w:val="0"/>
        </w:rPr>
        <w:tab/>
      </w:r>
      <w:r w:rsidDel="00000000" w:rsidR="00000000" w:rsidRPr="00000000">
        <w:rPr>
          <w:sz w:val="18"/>
          <w:szCs w:val="18"/>
          <w:rtl w:val="0"/>
        </w:rPr>
        <w:t xml:space="preserve">Williamsville CSD, Heim Middle</w:t>
      </w:r>
    </w:p>
    <w:p w:rsidR="00000000" w:rsidDel="00000000" w:rsidP="00000000" w:rsidRDefault="00000000" w:rsidRPr="00000000" w14:paraId="0000009C">
      <w:pPr>
        <w:tabs>
          <w:tab w:val="left" w:pos="2520"/>
          <w:tab w:val="left" w:pos="6240"/>
        </w:tabs>
        <w:rPr>
          <w:sz w:val="18"/>
          <w:szCs w:val="18"/>
        </w:rPr>
      </w:pPr>
      <w:r w:rsidDel="00000000" w:rsidR="00000000" w:rsidRPr="00000000">
        <w:rPr>
          <w:sz w:val="18"/>
          <w:szCs w:val="18"/>
          <w:rtl w:val="0"/>
        </w:rPr>
        <w:tab/>
        <w:t xml:space="preserve">S: 626-8608 C:631-2906 F: 626-8626</w:t>
        <w:tab/>
        <w:t xml:space="preserve">175 Heim Rd., Williamsville 14221</w:t>
      </w:r>
    </w:p>
    <w:p w:rsidR="00000000" w:rsidDel="00000000" w:rsidP="00000000" w:rsidRDefault="00000000" w:rsidRPr="00000000" w14:paraId="0000009D">
      <w:pPr>
        <w:tabs>
          <w:tab w:val="left" w:pos="2520"/>
          <w:tab w:val="left" w:pos="6240"/>
        </w:tabs>
        <w:rPr>
          <w:sz w:val="8"/>
          <w:szCs w:val="8"/>
        </w:rPr>
      </w:pPr>
      <w:r w:rsidDel="00000000" w:rsidR="00000000" w:rsidRPr="00000000">
        <w:rPr>
          <w:rtl w:val="0"/>
        </w:rPr>
      </w:r>
    </w:p>
    <w:p w:rsidR="00000000" w:rsidDel="00000000" w:rsidP="00000000" w:rsidRDefault="00000000" w:rsidRPr="00000000" w14:paraId="0000009E">
      <w:pPr>
        <w:tabs>
          <w:tab w:val="left" w:pos="2520"/>
          <w:tab w:val="left" w:pos="6240"/>
        </w:tabs>
        <w:rPr>
          <w:sz w:val="18"/>
          <w:szCs w:val="18"/>
        </w:rPr>
      </w:pPr>
      <w:r w:rsidDel="00000000" w:rsidR="00000000" w:rsidRPr="00000000">
        <w:rPr>
          <w:b w:val="1"/>
          <w:sz w:val="18"/>
          <w:szCs w:val="18"/>
          <w:rtl w:val="0"/>
        </w:rPr>
        <w:t xml:space="preserve">Assistant Chairman: </w:t>
        <w:tab/>
        <w:t xml:space="preserve">Matt Miller</w:t>
      </w:r>
      <w:r w:rsidDel="00000000" w:rsidR="00000000" w:rsidRPr="00000000">
        <w:rPr>
          <w:b w:val="1"/>
          <w:color w:val="ff0000"/>
          <w:sz w:val="18"/>
          <w:szCs w:val="18"/>
          <w:rtl w:val="0"/>
        </w:rPr>
        <w:t xml:space="preserve"> </w:t>
      </w:r>
      <w:hyperlink r:id="rId22">
        <w:r w:rsidDel="00000000" w:rsidR="00000000" w:rsidRPr="00000000">
          <w:rPr>
            <w:color w:val="1155cc"/>
            <w:sz w:val="18"/>
            <w:szCs w:val="18"/>
            <w:u w:val="single"/>
            <w:rtl w:val="0"/>
          </w:rPr>
          <w:t xml:space="preserve">mmiller@ktufsd.org</w:t>
        </w:r>
      </w:hyperlink>
      <w:r w:rsidDel="00000000" w:rsidR="00000000" w:rsidRPr="00000000">
        <w:rPr>
          <w:b w:val="1"/>
          <w:color w:val="ff0000"/>
          <w:sz w:val="18"/>
          <w:szCs w:val="18"/>
          <w:rtl w:val="0"/>
        </w:rPr>
        <w:t xml:space="preserve"> </w:t>
        <w:tab/>
      </w:r>
      <w:r w:rsidDel="00000000" w:rsidR="00000000" w:rsidRPr="00000000">
        <w:rPr>
          <w:sz w:val="18"/>
          <w:szCs w:val="18"/>
          <w:rtl w:val="0"/>
        </w:rPr>
        <w:t xml:space="preserve">Kenmore Middle School</w:t>
      </w:r>
    </w:p>
    <w:p w:rsidR="00000000" w:rsidDel="00000000" w:rsidP="00000000" w:rsidRDefault="00000000" w:rsidRPr="00000000" w14:paraId="0000009F">
      <w:pPr>
        <w:tabs>
          <w:tab w:val="left" w:pos="2520"/>
          <w:tab w:val="left" w:pos="6240"/>
        </w:tabs>
        <w:rPr>
          <w:rFonts w:ascii="Times New Roman" w:cs="Times New Roman" w:eastAsia="Times New Roman" w:hAnsi="Times New Roman"/>
        </w:rPr>
      </w:pPr>
      <w:r w:rsidDel="00000000" w:rsidR="00000000" w:rsidRPr="00000000">
        <w:rPr>
          <w:sz w:val="18"/>
          <w:szCs w:val="18"/>
          <w:rtl w:val="0"/>
        </w:rPr>
        <w:tab/>
        <w:t xml:space="preserve">S: 874-8403 x32326   C: 713-5713</w:t>
        <w:tab/>
        <w:t xml:space="preserve">155 Delaware Rd, Buffalo, 14217</w:t>
      </w:r>
      <w:r w:rsidDel="00000000" w:rsidR="00000000" w:rsidRPr="00000000">
        <w:rPr>
          <w:rtl w:val="0"/>
        </w:rPr>
      </w:r>
    </w:p>
    <w:p w:rsidR="00000000" w:rsidDel="00000000" w:rsidP="00000000" w:rsidRDefault="00000000" w:rsidRPr="00000000" w14:paraId="000000A0">
      <w:pPr>
        <w:tabs>
          <w:tab w:val="left" w:pos="2520"/>
          <w:tab w:val="left" w:pos="6240"/>
        </w:tabs>
        <w:rPr>
          <w:sz w:val="8"/>
          <w:szCs w:val="8"/>
        </w:rPr>
      </w:pP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A1">
      <w:pPr>
        <w:tabs>
          <w:tab w:val="left" w:pos="2520"/>
          <w:tab w:val="left" w:pos="6240"/>
        </w:tabs>
        <w:rPr>
          <w:sz w:val="18"/>
          <w:szCs w:val="18"/>
        </w:rPr>
      </w:pPr>
      <w:r w:rsidDel="00000000" w:rsidR="00000000" w:rsidRPr="00000000">
        <w:rPr>
          <w:b w:val="1"/>
          <w:sz w:val="18"/>
          <w:szCs w:val="18"/>
          <w:rtl w:val="0"/>
        </w:rPr>
        <w:t xml:space="preserve">Secretary: </w:t>
        <w:tab/>
        <w:t xml:space="preserve">TBA</w:t>
      </w:r>
      <w:r w:rsidDel="00000000" w:rsidR="00000000" w:rsidRPr="00000000">
        <w:rPr>
          <w:rtl w:val="0"/>
        </w:rPr>
      </w:r>
    </w:p>
    <w:p w:rsidR="00000000" w:rsidDel="00000000" w:rsidP="00000000" w:rsidRDefault="00000000" w:rsidRPr="00000000" w14:paraId="000000A2">
      <w:pPr>
        <w:tabs>
          <w:tab w:val="left" w:pos="2520"/>
          <w:tab w:val="left" w:pos="6240"/>
        </w:tabs>
        <w:rPr>
          <w:sz w:val="18"/>
          <w:szCs w:val="18"/>
        </w:rPr>
      </w:pPr>
      <w:r w:rsidDel="00000000" w:rsidR="00000000" w:rsidRPr="00000000">
        <w:rPr>
          <w:sz w:val="18"/>
          <w:szCs w:val="18"/>
          <w:rtl w:val="0"/>
        </w:rPr>
        <w:tab/>
        <w:tab/>
      </w:r>
    </w:p>
    <w:p w:rsidR="00000000" w:rsidDel="00000000" w:rsidP="00000000" w:rsidRDefault="00000000" w:rsidRPr="00000000" w14:paraId="000000A3">
      <w:pPr>
        <w:jc w:val="center"/>
        <w:rPr>
          <w:b w:val="1"/>
        </w:rPr>
      </w:pPr>
      <w:r w:rsidDel="00000000" w:rsidR="00000000" w:rsidRPr="00000000">
        <w:rPr>
          <w:b w:val="1"/>
          <w:rtl w:val="0"/>
        </w:rPr>
        <w:t xml:space="preserve">Girls Ice Hockey Federation Executive Board/ Sport Committee Continued</w:t>
      </w:r>
    </w:p>
    <w:p w:rsidR="00000000" w:rsidDel="00000000" w:rsidP="00000000" w:rsidRDefault="00000000" w:rsidRPr="00000000" w14:paraId="000000A4">
      <w:pPr>
        <w:tabs>
          <w:tab w:val="left" w:pos="2520"/>
          <w:tab w:val="left" w:pos="6240"/>
        </w:tabs>
        <w:rPr>
          <w:b w:val="1"/>
          <w:sz w:val="18"/>
          <w:szCs w:val="18"/>
        </w:rPr>
      </w:pPr>
      <w:r w:rsidDel="00000000" w:rsidR="00000000" w:rsidRPr="00000000">
        <w:rPr>
          <w:b w:val="1"/>
          <w:sz w:val="18"/>
          <w:szCs w:val="18"/>
          <w:rtl w:val="0"/>
        </w:rPr>
        <w:t xml:space="preserve">Financial</w:t>
        <w:tab/>
        <w:t xml:space="preserve">Rich Gray   </w:t>
      </w:r>
      <w:hyperlink r:id="rId23">
        <w:r w:rsidDel="00000000" w:rsidR="00000000" w:rsidRPr="00000000">
          <w:rPr>
            <w:color w:val="0000ff"/>
            <w:sz w:val="18"/>
            <w:szCs w:val="18"/>
            <w:u w:val="single"/>
            <w:rtl w:val="0"/>
          </w:rPr>
          <w:t xml:space="preserve">rgray@frontiercsd.org</w:t>
        </w:r>
      </w:hyperlink>
      <w:r w:rsidDel="00000000" w:rsidR="00000000" w:rsidRPr="00000000">
        <w:rPr>
          <w:sz w:val="18"/>
          <w:szCs w:val="18"/>
          <w:rtl w:val="0"/>
        </w:rPr>
        <w:t xml:space="preserve"> </w:t>
      </w:r>
      <w:r w:rsidDel="00000000" w:rsidR="00000000" w:rsidRPr="00000000">
        <w:rPr>
          <w:b w:val="1"/>
          <w:sz w:val="18"/>
          <w:szCs w:val="18"/>
          <w:rtl w:val="0"/>
        </w:rPr>
        <w:tab/>
      </w:r>
      <w:r w:rsidDel="00000000" w:rsidR="00000000" w:rsidRPr="00000000">
        <w:rPr>
          <w:sz w:val="18"/>
          <w:szCs w:val="18"/>
          <w:rtl w:val="0"/>
        </w:rPr>
        <w:t xml:space="preserve">Frontier Central Schools</w:t>
      </w:r>
      <w:r w:rsidDel="00000000" w:rsidR="00000000" w:rsidRPr="00000000">
        <w:rPr>
          <w:rtl w:val="0"/>
        </w:rPr>
      </w:r>
    </w:p>
    <w:p w:rsidR="00000000" w:rsidDel="00000000" w:rsidP="00000000" w:rsidRDefault="00000000" w:rsidRPr="00000000" w14:paraId="000000A5">
      <w:pPr>
        <w:tabs>
          <w:tab w:val="left" w:pos="2520"/>
          <w:tab w:val="left" w:pos="6240"/>
        </w:tabs>
        <w:rPr>
          <w:sz w:val="18"/>
          <w:szCs w:val="18"/>
        </w:rPr>
      </w:pPr>
      <w:r w:rsidDel="00000000" w:rsidR="00000000" w:rsidRPr="00000000">
        <w:rPr>
          <w:b w:val="1"/>
          <w:sz w:val="18"/>
          <w:szCs w:val="18"/>
          <w:rtl w:val="0"/>
        </w:rPr>
        <w:t xml:space="preserve">Coordinator(s):</w:t>
        <w:tab/>
      </w:r>
      <w:r w:rsidDel="00000000" w:rsidR="00000000" w:rsidRPr="00000000">
        <w:rPr>
          <w:sz w:val="18"/>
          <w:szCs w:val="18"/>
          <w:rtl w:val="0"/>
        </w:rPr>
        <w:t xml:space="preserve">926-1720</w:t>
        <w:tab/>
        <w:t xml:space="preserve">S4432 Bayview Rd. Hamburg, 14075</w:t>
      </w:r>
    </w:p>
    <w:p w:rsidR="00000000" w:rsidDel="00000000" w:rsidP="00000000" w:rsidRDefault="00000000" w:rsidRPr="00000000" w14:paraId="000000A6">
      <w:pPr>
        <w:tabs>
          <w:tab w:val="left" w:pos="2520"/>
          <w:tab w:val="left" w:pos="6240"/>
        </w:tabs>
        <w:rPr>
          <w:sz w:val="18"/>
          <w:szCs w:val="18"/>
        </w:rPr>
      </w:pPr>
      <w:r w:rsidDel="00000000" w:rsidR="00000000" w:rsidRPr="00000000">
        <w:rPr>
          <w:rtl w:val="0"/>
        </w:rPr>
      </w:r>
    </w:p>
    <w:p w:rsidR="00000000" w:rsidDel="00000000" w:rsidP="00000000" w:rsidRDefault="00000000" w:rsidRPr="00000000" w14:paraId="000000A7">
      <w:pPr>
        <w:tabs>
          <w:tab w:val="left" w:pos="2520"/>
          <w:tab w:val="left" w:pos="6240"/>
        </w:tabs>
        <w:rPr>
          <w:sz w:val="8"/>
          <w:szCs w:val="8"/>
        </w:rPr>
      </w:pPr>
      <w:r w:rsidDel="00000000" w:rsidR="00000000" w:rsidRPr="00000000">
        <w:rPr>
          <w:rtl w:val="0"/>
        </w:rPr>
      </w:r>
    </w:p>
    <w:p w:rsidR="00000000" w:rsidDel="00000000" w:rsidP="00000000" w:rsidRDefault="00000000" w:rsidRPr="00000000" w14:paraId="000000A8">
      <w:pPr>
        <w:tabs>
          <w:tab w:val="left" w:pos="2520"/>
          <w:tab w:val="left" w:pos="6240"/>
        </w:tabs>
        <w:rPr>
          <w:b w:val="1"/>
          <w:sz w:val="18"/>
          <w:szCs w:val="18"/>
        </w:rPr>
      </w:pPr>
      <w:r w:rsidDel="00000000" w:rsidR="00000000" w:rsidRPr="00000000">
        <w:rPr>
          <w:b w:val="1"/>
          <w:sz w:val="18"/>
          <w:szCs w:val="18"/>
          <w:rtl w:val="0"/>
        </w:rPr>
        <w:t xml:space="preserve">Discipline &amp; Rules </w:t>
        <w:tab/>
        <w:t xml:space="preserve">Vinny Dell’Oso</w:t>
      </w:r>
      <w:r w:rsidDel="00000000" w:rsidR="00000000" w:rsidRPr="00000000">
        <w:rPr>
          <w:sz w:val="18"/>
          <w:szCs w:val="18"/>
          <w:rtl w:val="0"/>
        </w:rPr>
        <w:t xml:space="preserve"> </w:t>
      </w:r>
      <w:hyperlink r:id="rId24">
        <w:r w:rsidDel="00000000" w:rsidR="00000000" w:rsidRPr="00000000">
          <w:rPr>
            <w:color w:val="0000ff"/>
            <w:sz w:val="18"/>
            <w:szCs w:val="18"/>
            <w:u w:val="single"/>
            <w:rtl w:val="0"/>
          </w:rPr>
          <w:t xml:space="preserve">vdelloso@starpoincsd.org</w:t>
        </w:r>
      </w:hyperlink>
      <w:r w:rsidDel="00000000" w:rsidR="00000000" w:rsidRPr="00000000">
        <w:rPr>
          <w:sz w:val="18"/>
          <w:szCs w:val="18"/>
          <w:rtl w:val="0"/>
        </w:rPr>
        <w:t xml:space="preserve">  </w:t>
        <w:tab/>
        <w:t xml:space="preserve">Starpoint Central Schools</w:t>
      </w:r>
      <w:r w:rsidDel="00000000" w:rsidR="00000000" w:rsidRPr="00000000">
        <w:rPr>
          <w:rtl w:val="0"/>
        </w:rPr>
      </w:r>
    </w:p>
    <w:p w:rsidR="00000000" w:rsidDel="00000000" w:rsidP="00000000" w:rsidRDefault="00000000" w:rsidRPr="00000000" w14:paraId="000000A9">
      <w:pPr>
        <w:tabs>
          <w:tab w:val="left" w:pos="2520"/>
          <w:tab w:val="left" w:pos="6240"/>
        </w:tabs>
        <w:rPr>
          <w:sz w:val="8"/>
          <w:szCs w:val="8"/>
        </w:rPr>
      </w:pPr>
      <w:r w:rsidDel="00000000" w:rsidR="00000000" w:rsidRPr="00000000">
        <w:rPr>
          <w:b w:val="1"/>
          <w:sz w:val="18"/>
          <w:szCs w:val="18"/>
          <w:rtl w:val="0"/>
        </w:rPr>
        <w:t xml:space="preserve">Coordinator(s): </w:t>
        <w:tab/>
      </w:r>
      <w:r w:rsidDel="00000000" w:rsidR="00000000" w:rsidRPr="00000000">
        <w:rPr>
          <w:rtl w:val="0"/>
        </w:rPr>
      </w:r>
    </w:p>
    <w:p w:rsidR="00000000" w:rsidDel="00000000" w:rsidP="00000000" w:rsidRDefault="00000000" w:rsidRPr="00000000" w14:paraId="000000AA">
      <w:pPr>
        <w:tabs>
          <w:tab w:val="left" w:pos="2520"/>
          <w:tab w:val="left" w:pos="6240"/>
        </w:tabs>
        <w:rPr>
          <w:b w:val="1"/>
          <w:sz w:val="18"/>
          <w:szCs w:val="18"/>
        </w:rPr>
      </w:pPr>
      <w:r w:rsidDel="00000000" w:rsidR="00000000" w:rsidRPr="00000000">
        <w:rPr>
          <w:b w:val="1"/>
          <w:sz w:val="18"/>
          <w:szCs w:val="18"/>
          <w:rtl w:val="0"/>
        </w:rPr>
        <w:t xml:space="preserve">Officials Liaison: </w:t>
        <w:tab/>
        <w:t xml:space="preserve">Chris Mucica* </w:t>
      </w:r>
      <w:hyperlink r:id="rId25">
        <w:r w:rsidDel="00000000" w:rsidR="00000000" w:rsidRPr="00000000">
          <w:rPr>
            <w:color w:val="0000ff"/>
            <w:sz w:val="18"/>
            <w:szCs w:val="18"/>
            <w:u w:val="single"/>
            <w:rtl w:val="0"/>
          </w:rPr>
          <w:t xml:space="preserve">cmucica@williamsvillek12.org</w:t>
        </w:r>
      </w:hyperlink>
      <w:r w:rsidDel="00000000" w:rsidR="00000000" w:rsidRPr="00000000">
        <w:rPr>
          <w:sz w:val="18"/>
          <w:szCs w:val="18"/>
          <w:rtl w:val="0"/>
        </w:rPr>
        <w:t xml:space="preserve"> Williamsville Public School  </w:t>
      </w:r>
      <w:r w:rsidDel="00000000" w:rsidR="00000000" w:rsidRPr="00000000">
        <w:rPr>
          <w:rtl w:val="0"/>
        </w:rPr>
      </w:r>
    </w:p>
    <w:p w:rsidR="00000000" w:rsidDel="00000000" w:rsidP="00000000" w:rsidRDefault="00000000" w:rsidRPr="00000000" w14:paraId="000000AB">
      <w:pPr>
        <w:tabs>
          <w:tab w:val="left" w:pos="2520"/>
          <w:tab w:val="left" w:pos="6240"/>
        </w:tabs>
        <w:rPr>
          <w:sz w:val="16"/>
          <w:szCs w:val="16"/>
        </w:rPr>
      </w:pPr>
      <w:r w:rsidDel="00000000" w:rsidR="00000000" w:rsidRPr="00000000">
        <w:rPr>
          <w:sz w:val="18"/>
          <w:szCs w:val="18"/>
          <w:rtl w:val="0"/>
        </w:rPr>
        <w:tab/>
        <w:t xml:space="preserve">626-8400</w:t>
        <w:tab/>
      </w:r>
      <w:r w:rsidDel="00000000" w:rsidR="00000000" w:rsidRPr="00000000">
        <w:rPr>
          <w:sz w:val="16"/>
          <w:szCs w:val="16"/>
          <w:rtl w:val="0"/>
        </w:rPr>
        <w:t xml:space="preserve">150 Casey Rd, PB Box 5000, E. Amherst, 14051</w:t>
      </w:r>
    </w:p>
    <w:p w:rsidR="00000000" w:rsidDel="00000000" w:rsidP="00000000" w:rsidRDefault="00000000" w:rsidRPr="00000000" w14:paraId="000000AC">
      <w:pPr>
        <w:tabs>
          <w:tab w:val="left" w:pos="6240"/>
        </w:tabs>
        <w:rPr>
          <w:rFonts w:ascii="Times New Roman" w:cs="Times New Roman" w:eastAsia="Times New Roman" w:hAnsi="Times New Roman"/>
          <w:color w:val="231f20"/>
          <w:sz w:val="8"/>
          <w:szCs w:val="8"/>
        </w:rPr>
      </w:pPr>
      <w:r w:rsidDel="00000000" w:rsidR="00000000" w:rsidRPr="00000000">
        <w:rPr>
          <w:rtl w:val="0"/>
        </w:rPr>
      </w:r>
    </w:p>
    <w:p w:rsidR="00000000" w:rsidDel="00000000" w:rsidP="00000000" w:rsidRDefault="00000000" w:rsidRPr="00000000" w14:paraId="000000AD">
      <w:pPr>
        <w:tabs>
          <w:tab w:val="left" w:pos="2520"/>
          <w:tab w:val="left" w:pos="6240"/>
        </w:tabs>
        <w:rPr>
          <w:b w:val="1"/>
          <w:sz w:val="18"/>
          <w:szCs w:val="18"/>
        </w:rPr>
      </w:pPr>
      <w:r w:rsidDel="00000000" w:rsidR="00000000" w:rsidRPr="00000000">
        <w:rPr>
          <w:b w:val="1"/>
          <w:sz w:val="18"/>
          <w:szCs w:val="18"/>
          <w:rtl w:val="0"/>
        </w:rPr>
        <w:t xml:space="preserve">Executive Board: </w:t>
        <w:tab/>
        <w:t xml:space="preserve">Pete Schneider* </w:t>
      </w:r>
      <w:hyperlink r:id="rId26">
        <w:r w:rsidDel="00000000" w:rsidR="00000000" w:rsidRPr="00000000">
          <w:rPr>
            <w:color w:val="0000ff"/>
            <w:sz w:val="18"/>
            <w:szCs w:val="18"/>
            <w:u w:val="single"/>
            <w:rtl w:val="0"/>
          </w:rPr>
          <w:t xml:space="preserve">Monsignor.martin.athletics@gmail.com</w:t>
        </w:r>
      </w:hyperlink>
      <w:r w:rsidDel="00000000" w:rsidR="00000000" w:rsidRPr="00000000">
        <w:rPr>
          <w:sz w:val="18"/>
          <w:szCs w:val="18"/>
          <w:rtl w:val="0"/>
        </w:rPr>
        <w:tab/>
        <w:t xml:space="preserve">Monsignor Martin League</w:t>
      </w:r>
      <w:r w:rsidDel="00000000" w:rsidR="00000000" w:rsidRPr="00000000">
        <w:rPr>
          <w:rtl w:val="0"/>
        </w:rPr>
      </w:r>
    </w:p>
    <w:p w:rsidR="00000000" w:rsidDel="00000000" w:rsidP="00000000" w:rsidRDefault="00000000" w:rsidRPr="00000000" w14:paraId="000000AE">
      <w:pPr>
        <w:tabs>
          <w:tab w:val="left" w:pos="2520"/>
          <w:tab w:val="left" w:pos="6240"/>
        </w:tabs>
        <w:rPr>
          <w:sz w:val="18"/>
          <w:szCs w:val="18"/>
        </w:rPr>
      </w:pPr>
      <w:r w:rsidDel="00000000" w:rsidR="00000000" w:rsidRPr="00000000">
        <w:rPr>
          <w:sz w:val="18"/>
          <w:szCs w:val="18"/>
          <w:rtl w:val="0"/>
        </w:rPr>
        <w:tab/>
        <w:t xml:space="preserve">716-998-4589</w:t>
        <w:tab/>
      </w:r>
    </w:p>
    <w:p w:rsidR="00000000" w:rsidDel="00000000" w:rsidP="00000000" w:rsidRDefault="00000000" w:rsidRPr="00000000" w14:paraId="000000AF">
      <w:pPr>
        <w:tabs>
          <w:tab w:val="left" w:pos="6240"/>
        </w:tabs>
        <w:rPr>
          <w:rFonts w:ascii="Times New Roman" w:cs="Times New Roman" w:eastAsia="Times New Roman" w:hAnsi="Times New Roman"/>
          <w:color w:val="231f20"/>
          <w:sz w:val="8"/>
          <w:szCs w:val="8"/>
        </w:rPr>
      </w:pPr>
      <w:r w:rsidDel="00000000" w:rsidR="00000000" w:rsidRPr="00000000">
        <w:rPr>
          <w:rtl w:val="0"/>
        </w:rPr>
      </w:r>
    </w:p>
    <w:p w:rsidR="00000000" w:rsidDel="00000000" w:rsidP="00000000" w:rsidRDefault="00000000" w:rsidRPr="00000000" w14:paraId="000000B0">
      <w:pPr>
        <w:tabs>
          <w:tab w:val="left" w:pos="2520"/>
          <w:tab w:val="left" w:pos="6240"/>
        </w:tabs>
        <w:rPr>
          <w:sz w:val="18"/>
          <w:szCs w:val="18"/>
        </w:rPr>
      </w:pPr>
      <w:r w:rsidDel="00000000" w:rsidR="00000000" w:rsidRPr="00000000">
        <w:rPr>
          <w:b w:val="1"/>
          <w:sz w:val="18"/>
          <w:szCs w:val="18"/>
          <w:rtl w:val="0"/>
        </w:rPr>
        <w:t xml:space="preserve">Statistician:</w:t>
        <w:tab/>
        <w:t xml:space="preserve">Jeff Orlowski    </w:t>
      </w:r>
      <w:hyperlink r:id="rId27">
        <w:r w:rsidDel="00000000" w:rsidR="00000000" w:rsidRPr="00000000">
          <w:rPr>
            <w:b w:val="1"/>
            <w:color w:val="0000ff"/>
            <w:sz w:val="18"/>
            <w:szCs w:val="18"/>
            <w:u w:val="single"/>
            <w:rtl w:val="0"/>
          </w:rPr>
          <w:t xml:space="preserve">j</w:t>
        </w:r>
      </w:hyperlink>
      <w:hyperlink r:id="rId28">
        <w:r w:rsidDel="00000000" w:rsidR="00000000" w:rsidRPr="00000000">
          <w:rPr>
            <w:color w:val="0000ff"/>
            <w:sz w:val="18"/>
            <w:szCs w:val="18"/>
            <w:u w:val="single"/>
            <w:rtl w:val="0"/>
          </w:rPr>
          <w:t xml:space="preserve">orlowski@ktufsc.org</w:t>
        </w:r>
      </w:hyperlink>
      <w:r w:rsidDel="00000000" w:rsidR="00000000" w:rsidRPr="00000000">
        <w:rPr>
          <w:b w:val="1"/>
          <w:color w:val="002060"/>
          <w:sz w:val="18"/>
          <w:szCs w:val="18"/>
          <w:rtl w:val="0"/>
        </w:rPr>
        <w:tab/>
      </w:r>
      <w:r w:rsidDel="00000000" w:rsidR="00000000" w:rsidRPr="00000000">
        <w:rPr>
          <w:color w:val="002060"/>
          <w:sz w:val="18"/>
          <w:szCs w:val="18"/>
          <w:rtl w:val="0"/>
        </w:rPr>
        <w:t xml:space="preserve">Kenmore East 480-7262 </w:t>
      </w:r>
      <w:r w:rsidDel="00000000" w:rsidR="00000000" w:rsidRPr="00000000">
        <w:rPr>
          <w:rtl w:val="0"/>
        </w:rPr>
      </w:r>
    </w:p>
    <w:p w:rsidR="00000000" w:rsidDel="00000000" w:rsidP="00000000" w:rsidRDefault="00000000" w:rsidRPr="00000000" w14:paraId="000000B1">
      <w:pPr>
        <w:tabs>
          <w:tab w:val="left" w:pos="2520"/>
          <w:tab w:val="left" w:pos="5760"/>
        </w:tabs>
        <w:rPr>
          <w:b w:val="1"/>
          <w:sz w:val="22"/>
          <w:szCs w:val="22"/>
          <w:u w:val="single"/>
        </w:rPr>
      </w:pPr>
      <w:r w:rsidDel="00000000" w:rsidR="00000000" w:rsidRPr="00000000">
        <w:rPr>
          <w:b w:val="1"/>
          <w:sz w:val="18"/>
          <w:szCs w:val="18"/>
          <w:rtl w:val="0"/>
        </w:rPr>
        <w:tab/>
      </w:r>
      <w:r w:rsidDel="00000000" w:rsidR="00000000" w:rsidRPr="00000000">
        <w:rPr>
          <w:color w:val="002060"/>
          <w:sz w:val="18"/>
          <w:szCs w:val="18"/>
          <w:u w:val="single"/>
          <w:rtl w:val="0"/>
        </w:rPr>
        <w:t xml:space="preserve"> </w:t>
      </w:r>
      <w:r w:rsidDel="00000000" w:rsidR="00000000" w:rsidRPr="00000000">
        <w:rPr>
          <w:rtl w:val="0"/>
        </w:rPr>
      </w:r>
    </w:p>
    <w:p w:rsidR="00000000" w:rsidDel="00000000" w:rsidP="00000000" w:rsidRDefault="00000000" w:rsidRPr="00000000" w14:paraId="000000B2">
      <w:pPr>
        <w:pStyle w:val="Heading1"/>
        <w:rPr>
          <w:rFonts w:ascii="Arial" w:cs="Arial" w:eastAsia="Arial" w:hAnsi="Arial"/>
          <w:b w:val="1"/>
          <w:sz w:val="24"/>
          <w:szCs w:val="24"/>
        </w:rPr>
      </w:pPr>
      <w:bookmarkStart w:colFirst="0" w:colLast="0" w:name="_heading=h.tyjcwt" w:id="5"/>
      <w:bookmarkEnd w:id="5"/>
      <w:r w:rsidDel="00000000" w:rsidR="00000000" w:rsidRPr="00000000">
        <w:rPr>
          <w:rFonts w:ascii="Arial" w:cs="Arial" w:eastAsia="Arial" w:hAnsi="Arial"/>
          <w:b w:val="1"/>
          <w:sz w:val="24"/>
          <w:szCs w:val="24"/>
          <w:rtl w:val="0"/>
        </w:rPr>
        <w:t xml:space="preserve">Girls Federation Directory</w:t>
      </w:r>
    </w:p>
    <w:p w:rsidR="00000000" w:rsidDel="00000000" w:rsidP="00000000" w:rsidRDefault="00000000" w:rsidRPr="00000000" w14:paraId="000000B3">
      <w:pPr>
        <w:jc w:val="center"/>
        <w:rPr>
          <w:b w:val="1"/>
          <w:sz w:val="10"/>
          <w:szCs w:val="10"/>
        </w:rPr>
      </w:pPr>
      <w:r w:rsidDel="00000000" w:rsidR="00000000" w:rsidRPr="00000000">
        <w:rPr>
          <w:rtl w:val="0"/>
        </w:rPr>
      </w:r>
    </w:p>
    <w:p w:rsidR="00000000" w:rsidDel="00000000" w:rsidP="00000000" w:rsidRDefault="00000000" w:rsidRPr="00000000" w14:paraId="000000B4">
      <w:pPr>
        <w:tabs>
          <w:tab w:val="left" w:pos="2040"/>
          <w:tab w:val="left" w:pos="7320"/>
        </w:tabs>
        <w:rPr>
          <w:b w:val="1"/>
          <w:sz w:val="18"/>
          <w:szCs w:val="18"/>
        </w:rPr>
      </w:pPr>
      <w:r w:rsidDel="00000000" w:rsidR="00000000" w:rsidRPr="00000000">
        <w:rPr>
          <w:b w:val="1"/>
          <w:sz w:val="18"/>
          <w:szCs w:val="18"/>
          <w:u w:val="single"/>
          <w:rtl w:val="0"/>
        </w:rPr>
        <w:t xml:space="preserve">School </w:t>
      </w:r>
      <w:r w:rsidDel="00000000" w:rsidR="00000000" w:rsidRPr="00000000">
        <w:rPr>
          <w:b w:val="1"/>
          <w:sz w:val="18"/>
          <w:szCs w:val="18"/>
          <w:rtl w:val="0"/>
        </w:rPr>
        <w:tab/>
      </w:r>
      <w:r w:rsidDel="00000000" w:rsidR="00000000" w:rsidRPr="00000000">
        <w:rPr>
          <w:b w:val="1"/>
          <w:sz w:val="18"/>
          <w:szCs w:val="18"/>
          <w:u w:val="single"/>
          <w:rtl w:val="0"/>
        </w:rPr>
        <w:t xml:space="preserve">Athletic Director</w:t>
      </w:r>
      <w:r w:rsidDel="00000000" w:rsidR="00000000" w:rsidRPr="00000000">
        <w:rPr>
          <w:b w:val="1"/>
          <w:sz w:val="18"/>
          <w:szCs w:val="18"/>
          <w:rtl w:val="0"/>
        </w:rPr>
        <w:t xml:space="preserve"> </w:t>
        <w:tab/>
      </w:r>
      <w:r w:rsidDel="00000000" w:rsidR="00000000" w:rsidRPr="00000000">
        <w:rPr>
          <w:b w:val="1"/>
          <w:sz w:val="18"/>
          <w:szCs w:val="18"/>
          <w:u w:val="single"/>
          <w:rtl w:val="0"/>
        </w:rPr>
        <w:t xml:space="preserve">Head Coach</w:t>
      </w:r>
      <w:r w:rsidDel="00000000" w:rsidR="00000000" w:rsidRPr="00000000">
        <w:rPr>
          <w:rtl w:val="0"/>
        </w:rPr>
      </w:r>
    </w:p>
    <w:p w:rsidR="00000000" w:rsidDel="00000000" w:rsidP="00000000" w:rsidRDefault="00000000" w:rsidRPr="00000000" w14:paraId="000000B5">
      <w:pPr>
        <w:tabs>
          <w:tab w:val="left" w:pos="2040"/>
          <w:tab w:val="left" w:pos="7320"/>
        </w:tabs>
        <w:rPr>
          <w:b w:val="1"/>
          <w:color w:val="c00000"/>
          <w:sz w:val="18"/>
          <w:szCs w:val="18"/>
        </w:rPr>
      </w:pPr>
      <w:r w:rsidDel="00000000" w:rsidR="00000000" w:rsidRPr="00000000">
        <w:rPr>
          <w:sz w:val="18"/>
          <w:szCs w:val="18"/>
          <w:rtl w:val="0"/>
        </w:rPr>
        <w:t xml:space="preserve">Amherst</w:t>
        <w:tab/>
        <w:t xml:space="preserve">Jeffrey Wheaton </w:t>
        <w:tab/>
        <w:t xml:space="preserve">Nicola Adimey    949-8830</w:t>
      </w:r>
      <w:r w:rsidDel="00000000" w:rsidR="00000000" w:rsidRPr="00000000">
        <w:rPr>
          <w:rtl w:val="0"/>
        </w:rPr>
      </w:r>
    </w:p>
    <w:p w:rsidR="00000000" w:rsidDel="00000000" w:rsidP="00000000" w:rsidRDefault="00000000" w:rsidRPr="00000000" w14:paraId="000000B6">
      <w:pPr>
        <w:tabs>
          <w:tab w:val="left" w:pos="2040"/>
          <w:tab w:val="left" w:pos="7320"/>
        </w:tabs>
        <w:rPr>
          <w:sz w:val="18"/>
          <w:szCs w:val="18"/>
        </w:rPr>
      </w:pPr>
      <w:r w:rsidDel="00000000" w:rsidR="00000000" w:rsidRPr="00000000">
        <w:rPr>
          <w:sz w:val="18"/>
          <w:szCs w:val="18"/>
          <w:rtl w:val="0"/>
        </w:rPr>
        <w:t xml:space="preserve">  /Sweet Home</w:t>
      </w:r>
      <w:r w:rsidDel="00000000" w:rsidR="00000000" w:rsidRPr="00000000">
        <w:rPr>
          <w:b w:val="1"/>
          <w:color w:val="c00000"/>
          <w:sz w:val="18"/>
          <w:szCs w:val="18"/>
          <w:rtl w:val="0"/>
        </w:rPr>
        <w:tab/>
      </w:r>
      <w:r w:rsidDel="00000000" w:rsidR="00000000" w:rsidRPr="00000000">
        <w:rPr>
          <w:sz w:val="18"/>
          <w:szCs w:val="18"/>
          <w:rtl w:val="0"/>
        </w:rPr>
        <w:t xml:space="preserve">Marissa Dauria</w:t>
      </w:r>
      <w:r w:rsidDel="00000000" w:rsidR="00000000" w:rsidRPr="00000000">
        <w:rPr>
          <w:color w:val="c00000"/>
          <w:sz w:val="18"/>
          <w:szCs w:val="18"/>
          <w:rtl w:val="0"/>
        </w:rPr>
        <w:t xml:space="preserve"> </w:t>
      </w:r>
      <w:r w:rsidDel="00000000" w:rsidR="00000000" w:rsidRPr="00000000">
        <w:rPr>
          <w:sz w:val="18"/>
          <w:szCs w:val="18"/>
          <w:rtl w:val="0"/>
        </w:rPr>
        <w:tab/>
      </w:r>
      <w:hyperlink r:id="rId29">
        <w:r w:rsidDel="00000000" w:rsidR="00000000" w:rsidRPr="00000000">
          <w:rPr>
            <w:color w:val="0000ff"/>
            <w:sz w:val="18"/>
            <w:szCs w:val="18"/>
            <w:u w:val="single"/>
            <w:rtl w:val="0"/>
          </w:rPr>
          <w:t xml:space="preserve">Nicola.adimey@yahoo.com</w:t>
        </w:r>
      </w:hyperlink>
      <w:r w:rsidDel="00000000" w:rsidR="00000000" w:rsidRPr="00000000">
        <w:rPr>
          <w:rtl w:val="0"/>
        </w:rPr>
      </w:r>
    </w:p>
    <w:p w:rsidR="00000000" w:rsidDel="00000000" w:rsidP="00000000" w:rsidRDefault="00000000" w:rsidRPr="00000000" w14:paraId="000000B7">
      <w:pPr>
        <w:tabs>
          <w:tab w:val="left" w:pos="2040"/>
          <w:tab w:val="left" w:pos="7320"/>
        </w:tabs>
        <w:rPr>
          <w:sz w:val="18"/>
          <w:szCs w:val="18"/>
        </w:rPr>
      </w:pPr>
      <w:r w:rsidDel="00000000" w:rsidR="00000000" w:rsidRPr="00000000">
        <w:rPr>
          <w:sz w:val="18"/>
          <w:szCs w:val="18"/>
          <w:rtl w:val="0"/>
        </w:rPr>
        <w:t xml:space="preserve">/Clarence</w:t>
        <w:tab/>
        <w:t xml:space="preserve">Jason Lehmbeck  </w:t>
        <w:tab/>
      </w:r>
    </w:p>
    <w:p w:rsidR="00000000" w:rsidDel="00000000" w:rsidP="00000000" w:rsidRDefault="00000000" w:rsidRPr="00000000" w14:paraId="000000B8">
      <w:pPr>
        <w:tabs>
          <w:tab w:val="left" w:pos="2040"/>
          <w:tab w:val="left" w:pos="7320"/>
        </w:tabs>
        <w:rPr>
          <w:sz w:val="6"/>
          <w:szCs w:val="6"/>
        </w:rPr>
      </w:pPr>
      <w:r w:rsidDel="00000000" w:rsidR="00000000" w:rsidRPr="00000000">
        <w:rPr>
          <w:rtl w:val="0"/>
        </w:rPr>
      </w:r>
    </w:p>
    <w:p w:rsidR="00000000" w:rsidDel="00000000" w:rsidP="00000000" w:rsidRDefault="00000000" w:rsidRPr="00000000" w14:paraId="000000B9">
      <w:pPr>
        <w:tabs>
          <w:tab w:val="left" w:pos="2040"/>
          <w:tab w:val="left" w:pos="7320"/>
        </w:tabs>
        <w:rPr>
          <w:sz w:val="18"/>
          <w:szCs w:val="18"/>
        </w:rPr>
      </w:pPr>
      <w:r w:rsidDel="00000000" w:rsidR="00000000" w:rsidRPr="00000000">
        <w:rPr>
          <w:sz w:val="18"/>
          <w:szCs w:val="18"/>
          <w:rtl w:val="0"/>
        </w:rPr>
        <w:t xml:space="preserve">Frontier </w:t>
        <w:tab/>
        <w:t xml:space="preserve">Rich Gray  (926-1720) </w:t>
      </w:r>
      <w:hyperlink r:id="rId30">
        <w:r w:rsidDel="00000000" w:rsidR="00000000" w:rsidRPr="00000000">
          <w:rPr>
            <w:color w:val="0000ff"/>
            <w:sz w:val="18"/>
            <w:szCs w:val="18"/>
            <w:u w:val="single"/>
            <w:rtl w:val="0"/>
          </w:rPr>
          <w:t xml:space="preserve">rgray@frontiercsd.org</w:t>
        </w:r>
      </w:hyperlink>
      <w:r w:rsidDel="00000000" w:rsidR="00000000" w:rsidRPr="00000000">
        <w:rPr>
          <w:sz w:val="18"/>
          <w:szCs w:val="18"/>
          <w:rtl w:val="0"/>
        </w:rPr>
        <w:t xml:space="preserve"> </w:t>
        <w:tab/>
        <w:t xml:space="preserve">Bob Klimowicz  </w:t>
      </w:r>
    </w:p>
    <w:p w:rsidR="00000000" w:rsidDel="00000000" w:rsidP="00000000" w:rsidRDefault="00000000" w:rsidRPr="00000000" w14:paraId="000000BA">
      <w:pPr>
        <w:tabs>
          <w:tab w:val="left" w:pos="2040"/>
          <w:tab w:val="left" w:pos="7320"/>
        </w:tabs>
        <w:rPr>
          <w:sz w:val="18"/>
          <w:szCs w:val="18"/>
        </w:rPr>
      </w:pPr>
      <w:r w:rsidDel="00000000" w:rsidR="00000000" w:rsidRPr="00000000">
        <w:rPr>
          <w:sz w:val="18"/>
          <w:szCs w:val="18"/>
          <w:rtl w:val="0"/>
        </w:rPr>
        <w:t xml:space="preserve">  /Orchard Park</w:t>
        <w:tab/>
        <w:t xml:space="preserve">David Hack (209-6241) </w:t>
      </w:r>
      <w:hyperlink r:id="rId31">
        <w:r w:rsidDel="00000000" w:rsidR="00000000" w:rsidRPr="00000000">
          <w:rPr>
            <w:color w:val="0000ff"/>
            <w:sz w:val="18"/>
            <w:szCs w:val="18"/>
            <w:u w:val="single"/>
            <w:rtl w:val="0"/>
          </w:rPr>
          <w:t xml:space="preserve">dhack@opschools.org</w:t>
        </w:r>
      </w:hyperlink>
      <w:r w:rsidDel="00000000" w:rsidR="00000000" w:rsidRPr="00000000">
        <w:rPr>
          <w:sz w:val="18"/>
          <w:szCs w:val="18"/>
          <w:rtl w:val="0"/>
        </w:rPr>
        <w:tab/>
        <w:t xml:space="preserve">rklimowicz@frontiercsd.org</w:t>
      </w:r>
    </w:p>
    <w:p w:rsidR="00000000" w:rsidDel="00000000" w:rsidP="00000000" w:rsidRDefault="00000000" w:rsidRPr="00000000" w14:paraId="000000BB">
      <w:pPr>
        <w:tabs>
          <w:tab w:val="left" w:pos="2040"/>
          <w:tab w:val="left" w:pos="7320"/>
        </w:tabs>
        <w:rPr>
          <w:sz w:val="18"/>
          <w:szCs w:val="18"/>
        </w:rPr>
      </w:pPr>
      <w:r w:rsidDel="00000000" w:rsidR="00000000" w:rsidRPr="00000000">
        <w:rPr>
          <w:sz w:val="18"/>
          <w:szCs w:val="18"/>
          <w:rtl w:val="0"/>
        </w:rPr>
        <w:t xml:space="preserve">/LakeShore</w:t>
        <w:tab/>
        <w:t xml:space="preserve">Daryl Besant 926-2313 </w:t>
      </w:r>
      <w:hyperlink r:id="rId32">
        <w:r w:rsidDel="00000000" w:rsidR="00000000" w:rsidRPr="00000000">
          <w:rPr>
            <w:color w:val="0000ff"/>
            <w:sz w:val="18"/>
            <w:szCs w:val="18"/>
            <w:u w:val="single"/>
            <w:rtl w:val="0"/>
          </w:rPr>
          <w:t xml:space="preserve">dbesant@lakeshorecsd.org</w:t>
        </w:r>
      </w:hyperlink>
      <w:r w:rsidDel="00000000" w:rsidR="00000000" w:rsidRPr="00000000">
        <w:rPr>
          <w:sz w:val="18"/>
          <w:szCs w:val="18"/>
          <w:rtl w:val="0"/>
        </w:rPr>
        <w:t xml:space="preserve"> </w:t>
        <w:tab/>
        <w:tab/>
      </w:r>
    </w:p>
    <w:p w:rsidR="00000000" w:rsidDel="00000000" w:rsidP="00000000" w:rsidRDefault="00000000" w:rsidRPr="00000000" w14:paraId="000000BC">
      <w:pPr>
        <w:tabs>
          <w:tab w:val="left" w:pos="2040"/>
          <w:tab w:val="left" w:pos="7320"/>
        </w:tabs>
        <w:rPr>
          <w:sz w:val="6"/>
          <w:szCs w:val="6"/>
        </w:rPr>
      </w:pPr>
      <w:r w:rsidDel="00000000" w:rsidR="00000000" w:rsidRPr="00000000">
        <w:rPr>
          <w:rtl w:val="0"/>
        </w:rPr>
      </w:r>
    </w:p>
    <w:p w:rsidR="00000000" w:rsidDel="00000000" w:rsidP="00000000" w:rsidRDefault="00000000" w:rsidRPr="00000000" w14:paraId="000000BD">
      <w:pPr>
        <w:tabs>
          <w:tab w:val="left" w:pos="2040"/>
          <w:tab w:val="left" w:pos="7320"/>
        </w:tabs>
        <w:rPr>
          <w:sz w:val="6"/>
          <w:szCs w:val="6"/>
        </w:rPr>
      </w:pPr>
      <w:r w:rsidDel="00000000" w:rsidR="00000000" w:rsidRPr="00000000">
        <w:rPr>
          <w:rtl w:val="0"/>
        </w:rPr>
      </w:r>
    </w:p>
    <w:p w:rsidR="00000000" w:rsidDel="00000000" w:rsidP="00000000" w:rsidRDefault="00000000" w:rsidRPr="00000000" w14:paraId="000000BE">
      <w:pPr>
        <w:tabs>
          <w:tab w:val="left" w:pos="2040"/>
          <w:tab w:val="left" w:pos="2880"/>
          <w:tab w:val="left" w:pos="7320"/>
        </w:tabs>
        <w:rPr>
          <w:sz w:val="18"/>
          <w:szCs w:val="18"/>
        </w:rPr>
      </w:pPr>
      <w:r w:rsidDel="00000000" w:rsidR="00000000" w:rsidRPr="00000000">
        <w:rPr>
          <w:sz w:val="18"/>
          <w:szCs w:val="18"/>
          <w:rtl w:val="0"/>
        </w:rPr>
        <w:t xml:space="preserve">Kenmore</w:t>
        <w:tab/>
        <w:t xml:space="preserve">Brett Banker  (871-3082) </w:t>
      </w:r>
      <w:hyperlink r:id="rId33">
        <w:r w:rsidDel="00000000" w:rsidR="00000000" w:rsidRPr="00000000">
          <w:rPr>
            <w:color w:val="0000ff"/>
            <w:sz w:val="18"/>
            <w:szCs w:val="18"/>
            <w:u w:val="single"/>
            <w:rtl w:val="0"/>
          </w:rPr>
          <w:t xml:space="preserve">bbanker@ktufsd.org</w:t>
        </w:r>
      </w:hyperlink>
      <w:r w:rsidDel="00000000" w:rsidR="00000000" w:rsidRPr="00000000">
        <w:rPr>
          <w:sz w:val="18"/>
          <w:szCs w:val="18"/>
          <w:rtl w:val="0"/>
        </w:rPr>
        <w:t xml:space="preserve"> </w:t>
        <w:tab/>
        <w:t xml:space="preserve">Jeff Orlowski   480-7262</w:t>
      </w:r>
    </w:p>
    <w:p w:rsidR="00000000" w:rsidDel="00000000" w:rsidP="00000000" w:rsidRDefault="00000000" w:rsidRPr="00000000" w14:paraId="000000BF">
      <w:pPr>
        <w:tabs>
          <w:tab w:val="left" w:pos="2040"/>
          <w:tab w:val="left" w:pos="7320"/>
        </w:tabs>
        <w:rPr>
          <w:sz w:val="18"/>
          <w:szCs w:val="18"/>
        </w:rPr>
      </w:pPr>
      <w:r w:rsidDel="00000000" w:rsidR="00000000" w:rsidRPr="00000000">
        <w:rPr>
          <w:sz w:val="18"/>
          <w:szCs w:val="18"/>
          <w:rtl w:val="0"/>
        </w:rPr>
        <w:t xml:space="preserve">(East/West)</w:t>
        <w:tab/>
        <w:tab/>
      </w:r>
      <w:hyperlink r:id="rId34">
        <w:r w:rsidDel="00000000" w:rsidR="00000000" w:rsidRPr="00000000">
          <w:rPr>
            <w:color w:val="0000ff"/>
            <w:sz w:val="18"/>
            <w:szCs w:val="18"/>
            <w:u w:val="single"/>
            <w:rtl w:val="0"/>
          </w:rPr>
          <w:t xml:space="preserve">jorlowski@ktufsd.org</w:t>
        </w:r>
      </w:hyperlink>
      <w:r w:rsidDel="00000000" w:rsidR="00000000" w:rsidRPr="00000000">
        <w:rPr>
          <w:sz w:val="18"/>
          <w:szCs w:val="18"/>
          <w:rtl w:val="0"/>
        </w:rPr>
        <w:t xml:space="preserve"> </w:t>
      </w:r>
    </w:p>
    <w:p w:rsidR="00000000" w:rsidDel="00000000" w:rsidP="00000000" w:rsidRDefault="00000000" w:rsidRPr="00000000" w14:paraId="000000C0">
      <w:pPr>
        <w:tabs>
          <w:tab w:val="left" w:pos="2040"/>
          <w:tab w:val="left" w:pos="7320"/>
        </w:tabs>
        <w:rPr>
          <w:sz w:val="18"/>
          <w:szCs w:val="18"/>
        </w:rPr>
      </w:pPr>
      <w:r w:rsidDel="00000000" w:rsidR="00000000" w:rsidRPr="00000000">
        <w:rPr>
          <w:sz w:val="18"/>
          <w:szCs w:val="18"/>
          <w:rtl w:val="0"/>
        </w:rPr>
        <w:t xml:space="preserve">/Grand Island</w:t>
        <w:tab/>
        <w:t xml:space="preserve">Jon Roth </w:t>
      </w:r>
      <w:hyperlink r:id="rId35">
        <w:r w:rsidDel="00000000" w:rsidR="00000000" w:rsidRPr="00000000">
          <w:rPr>
            <w:color w:val="0000ff"/>
            <w:sz w:val="18"/>
            <w:szCs w:val="18"/>
            <w:u w:val="single"/>
            <w:rtl w:val="0"/>
          </w:rPr>
          <w:t xml:space="preserve">jonroth@grandislandschools.org</w:t>
        </w:r>
      </w:hyperlink>
      <w:r w:rsidDel="00000000" w:rsidR="00000000" w:rsidRPr="00000000">
        <w:rPr>
          <w:sz w:val="18"/>
          <w:szCs w:val="18"/>
          <w:rtl w:val="0"/>
        </w:rPr>
        <w:tab/>
      </w:r>
    </w:p>
    <w:p w:rsidR="00000000" w:rsidDel="00000000" w:rsidP="00000000" w:rsidRDefault="00000000" w:rsidRPr="00000000" w14:paraId="000000C1">
      <w:pPr>
        <w:tabs>
          <w:tab w:val="left" w:pos="2040"/>
          <w:tab w:val="left" w:pos="7320"/>
        </w:tabs>
        <w:rPr>
          <w:sz w:val="18"/>
          <w:szCs w:val="18"/>
        </w:rPr>
      </w:pPr>
      <w:r w:rsidDel="00000000" w:rsidR="00000000" w:rsidRPr="00000000">
        <w:rPr>
          <w:rtl w:val="0"/>
        </w:rPr>
      </w:r>
    </w:p>
    <w:p w:rsidR="00000000" w:rsidDel="00000000" w:rsidP="00000000" w:rsidRDefault="00000000" w:rsidRPr="00000000" w14:paraId="000000C2">
      <w:pPr>
        <w:tabs>
          <w:tab w:val="left" w:pos="2040"/>
          <w:tab w:val="left" w:pos="7320"/>
        </w:tabs>
        <w:rPr>
          <w:sz w:val="18"/>
          <w:szCs w:val="18"/>
        </w:rPr>
      </w:pPr>
      <w:r w:rsidDel="00000000" w:rsidR="00000000" w:rsidRPr="00000000">
        <w:rPr>
          <w:sz w:val="18"/>
          <w:szCs w:val="18"/>
          <w:rtl w:val="0"/>
        </w:rPr>
        <w:t xml:space="preserve">Lancaster</w:t>
        <w:tab/>
        <w:t xml:space="preserve">Brian Wild 686-3270 x27031   </w:t>
      </w:r>
      <w:hyperlink r:id="rId36">
        <w:r w:rsidDel="00000000" w:rsidR="00000000" w:rsidRPr="00000000">
          <w:rPr>
            <w:color w:val="0000ff"/>
            <w:sz w:val="18"/>
            <w:szCs w:val="18"/>
            <w:u w:val="single"/>
            <w:rtl w:val="0"/>
          </w:rPr>
          <w:t xml:space="preserve">bwild@lancasterschools.org</w:t>
        </w:r>
      </w:hyperlink>
      <w:r w:rsidDel="00000000" w:rsidR="00000000" w:rsidRPr="00000000">
        <w:rPr>
          <w:sz w:val="18"/>
          <w:szCs w:val="18"/>
          <w:rtl w:val="0"/>
        </w:rPr>
        <w:t xml:space="preserve"> </w:t>
        <w:tab/>
        <w:t xml:space="preserve">Dave Santoro 803-0267</w:t>
      </w:r>
    </w:p>
    <w:p w:rsidR="00000000" w:rsidDel="00000000" w:rsidP="00000000" w:rsidRDefault="00000000" w:rsidRPr="00000000" w14:paraId="000000C3">
      <w:pPr>
        <w:tabs>
          <w:tab w:val="left" w:pos="2040"/>
          <w:tab w:val="left" w:pos="7320"/>
        </w:tabs>
        <w:rPr>
          <w:sz w:val="18"/>
          <w:szCs w:val="18"/>
        </w:rPr>
      </w:pPr>
      <w:r w:rsidDel="00000000" w:rsidR="00000000" w:rsidRPr="00000000">
        <w:rPr>
          <w:sz w:val="18"/>
          <w:szCs w:val="18"/>
          <w:rtl w:val="0"/>
        </w:rPr>
        <w:t xml:space="preserve">/Iroquois</w:t>
        <w:tab/>
        <w:t xml:space="preserve">Pete Tonsoline (652-3000 x7200) </w:t>
      </w:r>
      <w:hyperlink r:id="rId37">
        <w:r w:rsidDel="00000000" w:rsidR="00000000" w:rsidRPr="00000000">
          <w:rPr>
            <w:color w:val="0000ff"/>
            <w:sz w:val="18"/>
            <w:szCs w:val="18"/>
            <w:u w:val="single"/>
            <w:rtl w:val="0"/>
          </w:rPr>
          <w:t xml:space="preserve">ptonsoline@iroquoiscsd.org</w:t>
        </w:r>
      </w:hyperlink>
      <w:r w:rsidDel="00000000" w:rsidR="00000000" w:rsidRPr="00000000">
        <w:rPr>
          <w:sz w:val="18"/>
          <w:szCs w:val="18"/>
          <w:rtl w:val="0"/>
        </w:rPr>
        <w:t xml:space="preserve"> </w:t>
        <w:tab/>
      </w:r>
      <w:hyperlink r:id="rId38">
        <w:r w:rsidDel="00000000" w:rsidR="00000000" w:rsidRPr="00000000">
          <w:rPr>
            <w:color w:val="0000ff"/>
            <w:sz w:val="18"/>
            <w:szCs w:val="18"/>
            <w:u w:val="single"/>
            <w:rtl w:val="0"/>
          </w:rPr>
          <w:t xml:space="preserve">dsantoro@lancasterschools.org</w:t>
        </w:r>
      </w:hyperlink>
      <w:r w:rsidDel="00000000" w:rsidR="00000000" w:rsidRPr="00000000">
        <w:rPr>
          <w:rtl w:val="0"/>
        </w:rPr>
      </w:r>
    </w:p>
    <w:p w:rsidR="00000000" w:rsidDel="00000000" w:rsidP="00000000" w:rsidRDefault="00000000" w:rsidRPr="00000000" w14:paraId="000000C4">
      <w:pPr>
        <w:tabs>
          <w:tab w:val="left" w:pos="2040"/>
          <w:tab w:val="left" w:pos="7320"/>
        </w:tabs>
        <w:rPr>
          <w:color w:val="c00000"/>
          <w:sz w:val="18"/>
          <w:szCs w:val="18"/>
        </w:rPr>
      </w:pPr>
      <w:r w:rsidDel="00000000" w:rsidR="00000000" w:rsidRPr="00000000">
        <w:rPr>
          <w:sz w:val="18"/>
          <w:szCs w:val="18"/>
          <w:rtl w:val="0"/>
        </w:rPr>
        <w:t xml:space="preserve">/Depew </w:t>
        <w:tab/>
        <w:t xml:space="preserve">Brian Wilson (686-5077) </w:t>
      </w:r>
      <w:hyperlink r:id="rId39">
        <w:r w:rsidDel="00000000" w:rsidR="00000000" w:rsidRPr="00000000">
          <w:rPr>
            <w:color w:val="0000ff"/>
            <w:sz w:val="18"/>
            <w:szCs w:val="18"/>
            <w:u w:val="single"/>
            <w:rtl w:val="0"/>
          </w:rPr>
          <w:t xml:space="preserve">bwilson@depewschools.org</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C5">
      <w:pPr>
        <w:tabs>
          <w:tab w:val="left" w:pos="2070"/>
          <w:tab w:val="left" w:pos="7320"/>
        </w:tabs>
        <w:rPr>
          <w:sz w:val="10"/>
          <w:szCs w:val="10"/>
        </w:rPr>
      </w:pPr>
      <w:r w:rsidDel="00000000" w:rsidR="00000000" w:rsidRPr="00000000">
        <w:rPr>
          <w:sz w:val="18"/>
          <w:szCs w:val="18"/>
          <w:rtl w:val="0"/>
        </w:rPr>
        <w:tab/>
        <w:tab/>
      </w:r>
      <w:r w:rsidDel="00000000" w:rsidR="00000000" w:rsidRPr="00000000">
        <w:rPr>
          <w:rtl w:val="0"/>
        </w:rPr>
      </w:r>
    </w:p>
    <w:p w:rsidR="00000000" w:rsidDel="00000000" w:rsidP="00000000" w:rsidRDefault="00000000" w:rsidRPr="00000000" w14:paraId="000000C6">
      <w:pPr>
        <w:tabs>
          <w:tab w:val="left" w:pos="2040"/>
          <w:tab w:val="left" w:pos="7320"/>
        </w:tabs>
        <w:rPr>
          <w:sz w:val="6"/>
          <w:szCs w:val="6"/>
        </w:rPr>
      </w:pPr>
      <w:r w:rsidDel="00000000" w:rsidR="00000000" w:rsidRPr="00000000">
        <w:rPr>
          <w:rtl w:val="0"/>
        </w:rPr>
      </w:r>
    </w:p>
    <w:p w:rsidR="00000000" w:rsidDel="00000000" w:rsidP="00000000" w:rsidRDefault="00000000" w:rsidRPr="00000000" w14:paraId="000000C7">
      <w:pPr>
        <w:tabs>
          <w:tab w:val="left" w:pos="2040"/>
          <w:tab w:val="left" w:pos="7320"/>
        </w:tabs>
        <w:rPr>
          <w:b w:val="1"/>
          <w:color w:val="c00000"/>
          <w:sz w:val="18"/>
          <w:szCs w:val="18"/>
        </w:rPr>
      </w:pPr>
      <w:r w:rsidDel="00000000" w:rsidR="00000000" w:rsidRPr="00000000">
        <w:rPr>
          <w:sz w:val="18"/>
          <w:szCs w:val="18"/>
          <w:rtl w:val="0"/>
        </w:rPr>
        <w:t xml:space="preserve">Monsignor Martin </w:t>
        <w:tab/>
        <w:t xml:space="preserve">Pete Schneider  716-998-4589</w:t>
        <w:tab/>
        <w:t xml:space="preserve">Chris Malicki 997-3130</w:t>
      </w:r>
      <w:r w:rsidDel="00000000" w:rsidR="00000000" w:rsidRPr="00000000">
        <w:rPr>
          <w:rtl w:val="0"/>
        </w:rPr>
      </w:r>
    </w:p>
    <w:p w:rsidR="00000000" w:rsidDel="00000000" w:rsidP="00000000" w:rsidRDefault="00000000" w:rsidRPr="00000000" w14:paraId="000000C8">
      <w:pPr>
        <w:tabs>
          <w:tab w:val="left" w:pos="2040"/>
          <w:tab w:val="left" w:pos="7320"/>
        </w:tabs>
        <w:rPr>
          <w:sz w:val="18"/>
          <w:szCs w:val="18"/>
        </w:rPr>
      </w:pPr>
      <w:r w:rsidDel="00000000" w:rsidR="00000000" w:rsidRPr="00000000">
        <w:rPr>
          <w:sz w:val="18"/>
          <w:szCs w:val="18"/>
          <w:rtl w:val="0"/>
        </w:rPr>
        <w:tab/>
      </w:r>
      <w:hyperlink r:id="rId40">
        <w:r w:rsidDel="00000000" w:rsidR="00000000" w:rsidRPr="00000000">
          <w:rPr>
            <w:color w:val="0000ff"/>
            <w:sz w:val="18"/>
            <w:szCs w:val="18"/>
            <w:u w:val="single"/>
            <w:rtl w:val="0"/>
          </w:rPr>
          <w:t xml:space="preserve">Monsignor.martin.athletics@gmail.com</w:t>
        </w:r>
      </w:hyperlink>
      <w:r w:rsidDel="00000000" w:rsidR="00000000" w:rsidRPr="00000000">
        <w:rPr>
          <w:sz w:val="18"/>
          <w:szCs w:val="18"/>
          <w:rtl w:val="0"/>
        </w:rPr>
        <w:tab/>
      </w:r>
      <w:hyperlink r:id="rId41">
        <w:r w:rsidDel="00000000" w:rsidR="00000000" w:rsidRPr="00000000">
          <w:rPr>
            <w:color w:val="0000ff"/>
            <w:sz w:val="18"/>
            <w:szCs w:val="18"/>
            <w:u w:val="single"/>
            <w:rtl w:val="0"/>
          </w:rPr>
          <w:t xml:space="preserve">cm1232@aol.com</w:t>
        </w:r>
      </w:hyperlink>
      <w:r w:rsidDel="00000000" w:rsidR="00000000" w:rsidRPr="00000000">
        <w:rPr>
          <w:rtl w:val="0"/>
        </w:rPr>
      </w:r>
    </w:p>
    <w:p w:rsidR="00000000" w:rsidDel="00000000" w:rsidP="00000000" w:rsidRDefault="00000000" w:rsidRPr="00000000" w14:paraId="000000C9">
      <w:pPr>
        <w:tabs>
          <w:tab w:val="left" w:pos="2040"/>
          <w:tab w:val="left" w:pos="7320"/>
        </w:tabs>
        <w:rPr>
          <w:sz w:val="18"/>
          <w:szCs w:val="18"/>
        </w:rPr>
      </w:pPr>
      <w:r w:rsidDel="00000000" w:rsidR="00000000" w:rsidRPr="00000000">
        <w:rPr>
          <w:rtl w:val="0"/>
        </w:rPr>
      </w:r>
    </w:p>
    <w:p w:rsidR="00000000" w:rsidDel="00000000" w:rsidP="00000000" w:rsidRDefault="00000000" w:rsidRPr="00000000" w14:paraId="000000CA">
      <w:pPr>
        <w:tabs>
          <w:tab w:val="left" w:pos="2040"/>
          <w:tab w:val="left" w:pos="7320"/>
        </w:tabs>
        <w:rPr>
          <w:sz w:val="18"/>
          <w:szCs w:val="18"/>
        </w:rPr>
      </w:pPr>
      <w:r w:rsidDel="00000000" w:rsidR="00000000" w:rsidRPr="00000000">
        <w:rPr>
          <w:sz w:val="18"/>
          <w:szCs w:val="18"/>
          <w:rtl w:val="0"/>
        </w:rPr>
        <w:t xml:space="preserve">Niagara Wheatfield/</w:t>
        <w:tab/>
        <w:t xml:space="preserve">Tom Sarkovics 361-3392</w:t>
        <w:tab/>
        <w:t xml:space="preserve">Gregg Grosskopf 550-0397</w:t>
      </w:r>
    </w:p>
    <w:p w:rsidR="00000000" w:rsidDel="00000000" w:rsidP="00000000" w:rsidRDefault="00000000" w:rsidRPr="00000000" w14:paraId="000000CB">
      <w:pPr>
        <w:tabs>
          <w:tab w:val="left" w:pos="2040"/>
          <w:tab w:val="left" w:pos="7320"/>
        </w:tabs>
        <w:rPr>
          <w:color w:val="4f81bd"/>
          <w:sz w:val="18"/>
          <w:szCs w:val="18"/>
        </w:rPr>
      </w:pPr>
      <w:r w:rsidDel="00000000" w:rsidR="00000000" w:rsidRPr="00000000">
        <w:rPr>
          <w:sz w:val="18"/>
          <w:szCs w:val="18"/>
          <w:rtl w:val="0"/>
        </w:rPr>
        <w:t xml:space="preserve">&amp; Starpoint</w:t>
        <w:tab/>
      </w:r>
      <w:hyperlink r:id="rId42">
        <w:r w:rsidDel="00000000" w:rsidR="00000000" w:rsidRPr="00000000">
          <w:rPr>
            <w:color w:val="0000ff"/>
            <w:sz w:val="18"/>
            <w:szCs w:val="18"/>
            <w:u w:val="single"/>
            <w:rtl w:val="0"/>
          </w:rPr>
          <w:t xml:space="preserve">tsarkovics@starpointcsd.org</w:t>
        </w:r>
      </w:hyperlink>
      <w:r w:rsidDel="00000000" w:rsidR="00000000" w:rsidRPr="00000000">
        <w:rPr>
          <w:sz w:val="18"/>
          <w:szCs w:val="18"/>
          <w:rtl w:val="0"/>
        </w:rPr>
        <w:tab/>
      </w:r>
      <w:hyperlink r:id="rId43">
        <w:r w:rsidDel="00000000" w:rsidR="00000000" w:rsidRPr="00000000">
          <w:rPr>
            <w:color w:val="0000ff"/>
            <w:sz w:val="18"/>
            <w:szCs w:val="18"/>
            <w:u w:val="single"/>
            <w:rtl w:val="0"/>
          </w:rPr>
          <w:t xml:space="preserve">ggrosskopf@nwcsd.org</w:t>
        </w:r>
      </w:hyperlink>
      <w:r w:rsidDel="00000000" w:rsidR="00000000" w:rsidRPr="00000000">
        <w:rPr>
          <w:color w:val="002060"/>
          <w:sz w:val="18"/>
          <w:szCs w:val="18"/>
          <w:rtl w:val="0"/>
        </w:rPr>
        <w:t xml:space="preserve"> </w:t>
      </w:r>
      <w:r w:rsidDel="00000000" w:rsidR="00000000" w:rsidRPr="00000000">
        <w:rPr>
          <w:rtl w:val="0"/>
        </w:rPr>
      </w:r>
    </w:p>
    <w:p w:rsidR="00000000" w:rsidDel="00000000" w:rsidP="00000000" w:rsidRDefault="00000000" w:rsidRPr="00000000" w14:paraId="000000CC">
      <w:pPr>
        <w:tabs>
          <w:tab w:val="left" w:pos="2040"/>
          <w:tab w:val="left" w:pos="7320"/>
        </w:tabs>
        <w:rPr>
          <w:sz w:val="10"/>
          <w:szCs w:val="10"/>
        </w:rPr>
      </w:pPr>
      <w:r w:rsidDel="00000000" w:rsidR="00000000" w:rsidRPr="00000000">
        <w:rPr>
          <w:rtl w:val="0"/>
        </w:rPr>
      </w:r>
    </w:p>
    <w:p w:rsidR="00000000" w:rsidDel="00000000" w:rsidP="00000000" w:rsidRDefault="00000000" w:rsidRPr="00000000" w14:paraId="000000CD">
      <w:pPr>
        <w:tabs>
          <w:tab w:val="left" w:pos="2040"/>
          <w:tab w:val="left" w:pos="7320"/>
        </w:tabs>
        <w:rPr>
          <w:sz w:val="6"/>
          <w:szCs w:val="6"/>
        </w:rPr>
      </w:pPr>
      <w:r w:rsidDel="00000000" w:rsidR="00000000" w:rsidRPr="00000000">
        <w:rPr>
          <w:rtl w:val="0"/>
        </w:rPr>
      </w:r>
    </w:p>
    <w:p w:rsidR="00000000" w:rsidDel="00000000" w:rsidP="00000000" w:rsidRDefault="00000000" w:rsidRPr="00000000" w14:paraId="000000CE">
      <w:pPr>
        <w:tabs>
          <w:tab w:val="left" w:pos="2040"/>
          <w:tab w:val="left" w:pos="2880"/>
          <w:tab w:val="left" w:pos="7320"/>
        </w:tabs>
        <w:rPr>
          <w:sz w:val="18"/>
          <w:szCs w:val="18"/>
        </w:rPr>
      </w:pPr>
      <w:r w:rsidDel="00000000" w:rsidR="00000000" w:rsidRPr="00000000">
        <w:rPr>
          <w:sz w:val="18"/>
          <w:szCs w:val="18"/>
          <w:rtl w:val="0"/>
        </w:rPr>
        <w:t xml:space="preserve">West Seneca</w:t>
        <w:tab/>
        <w:t xml:space="preserve">TBA</w:t>
        <w:tab/>
        <w:tab/>
        <w:t xml:space="preserve">Tom Ferro 259-3590</w:t>
      </w:r>
    </w:p>
    <w:p w:rsidR="00000000" w:rsidDel="00000000" w:rsidP="00000000" w:rsidRDefault="00000000" w:rsidRPr="00000000" w14:paraId="000000CF">
      <w:pPr>
        <w:tabs>
          <w:tab w:val="left" w:pos="2040"/>
          <w:tab w:val="left" w:pos="7320"/>
        </w:tabs>
        <w:rPr>
          <w:sz w:val="18"/>
          <w:szCs w:val="18"/>
        </w:rPr>
      </w:pPr>
      <w:r w:rsidDel="00000000" w:rsidR="00000000" w:rsidRPr="00000000">
        <w:rPr>
          <w:sz w:val="18"/>
          <w:szCs w:val="18"/>
          <w:rtl w:val="0"/>
        </w:rPr>
        <w:t xml:space="preserve">(East/West)</w:t>
        <w:tab/>
        <w:tab/>
      </w:r>
      <w:hyperlink r:id="rId44">
        <w:r w:rsidDel="00000000" w:rsidR="00000000" w:rsidRPr="00000000">
          <w:rPr>
            <w:color w:val="0000ff"/>
            <w:sz w:val="18"/>
            <w:szCs w:val="18"/>
            <w:u w:val="single"/>
            <w:rtl w:val="0"/>
          </w:rPr>
          <w:t xml:space="preserve">tferro@hamburgschools.org</w:t>
        </w:r>
      </w:hyperlink>
      <w:r w:rsidDel="00000000" w:rsidR="00000000" w:rsidRPr="00000000">
        <w:rPr>
          <w:color w:val="244061"/>
          <w:sz w:val="18"/>
          <w:szCs w:val="18"/>
          <w:rtl w:val="0"/>
        </w:rPr>
        <w:t xml:space="preserve"> </w:t>
      </w:r>
      <w:r w:rsidDel="00000000" w:rsidR="00000000" w:rsidRPr="00000000">
        <w:rPr>
          <w:rtl w:val="0"/>
        </w:rPr>
      </w:r>
    </w:p>
    <w:p w:rsidR="00000000" w:rsidDel="00000000" w:rsidP="00000000" w:rsidRDefault="00000000" w:rsidRPr="00000000" w14:paraId="000000D0">
      <w:pPr>
        <w:tabs>
          <w:tab w:val="left" w:pos="2040"/>
          <w:tab w:val="left" w:pos="2880"/>
          <w:tab w:val="left" w:pos="7320"/>
        </w:tabs>
        <w:rPr>
          <w:b w:val="1"/>
          <w:sz w:val="18"/>
          <w:szCs w:val="18"/>
        </w:rPr>
      </w:pPr>
      <w:r w:rsidDel="00000000" w:rsidR="00000000" w:rsidRPr="00000000">
        <w:rPr>
          <w:sz w:val="18"/>
          <w:szCs w:val="18"/>
          <w:rtl w:val="0"/>
        </w:rPr>
        <w:t xml:space="preserve">/Hamburg   </w:t>
        <w:tab/>
        <w:t xml:space="preserve">Pat Cauley (646-3344) </w:t>
      </w:r>
      <w:hyperlink r:id="rId45">
        <w:r w:rsidDel="00000000" w:rsidR="00000000" w:rsidRPr="00000000">
          <w:rPr>
            <w:color w:val="0000ff"/>
            <w:sz w:val="18"/>
            <w:szCs w:val="18"/>
            <w:u w:val="single"/>
            <w:rtl w:val="0"/>
          </w:rPr>
          <w:t xml:space="preserve">pcauley@hamburgschools.org</w:t>
        </w:r>
      </w:hyperlink>
      <w:r w:rsidDel="00000000" w:rsidR="00000000" w:rsidRPr="00000000">
        <w:rPr>
          <w:sz w:val="18"/>
          <w:szCs w:val="18"/>
          <w:rtl w:val="0"/>
        </w:rPr>
        <w:t xml:space="preserve"> </w:t>
        <w:tab/>
      </w:r>
      <w:hyperlink r:id="rId46">
        <w:r w:rsidDel="00000000" w:rsidR="00000000" w:rsidRPr="00000000">
          <w:rPr>
            <w:color w:val="0000ff"/>
            <w:sz w:val="18"/>
            <w:szCs w:val="18"/>
            <w:u w:val="single"/>
            <w:rtl w:val="0"/>
          </w:rPr>
          <w:t xml:space="preserve">bphillery@buffaloschools.org</w:t>
        </w:r>
      </w:hyperlink>
      <w:r w:rsidDel="00000000" w:rsidR="00000000" w:rsidRPr="00000000">
        <w:rPr>
          <w:rtl w:val="0"/>
        </w:rPr>
      </w:r>
    </w:p>
    <w:p w:rsidR="00000000" w:rsidDel="00000000" w:rsidP="00000000" w:rsidRDefault="00000000" w:rsidRPr="00000000" w14:paraId="000000D1">
      <w:pPr>
        <w:tabs>
          <w:tab w:val="left" w:pos="2040"/>
          <w:tab w:val="left" w:pos="2880"/>
          <w:tab w:val="left" w:pos="7320"/>
        </w:tabs>
        <w:rPr>
          <w:sz w:val="18"/>
          <w:szCs w:val="18"/>
        </w:rPr>
      </w:pPr>
      <w:r w:rsidDel="00000000" w:rsidR="00000000" w:rsidRPr="00000000">
        <w:rPr>
          <w:sz w:val="18"/>
          <w:szCs w:val="18"/>
          <w:rtl w:val="0"/>
        </w:rPr>
        <w:t xml:space="preserve">Eden</w:t>
        <w:tab/>
        <w:t xml:space="preserve">Marisa Fallacaro (992-3643) </w:t>
      </w:r>
      <w:hyperlink r:id="rId47">
        <w:r w:rsidDel="00000000" w:rsidR="00000000" w:rsidRPr="00000000">
          <w:rPr>
            <w:color w:val="0000ff"/>
            <w:sz w:val="18"/>
            <w:szCs w:val="18"/>
            <w:u w:val="single"/>
            <w:rtl w:val="0"/>
          </w:rPr>
          <w:t xml:space="preserve">mfallacaro@edenschools.org</w:t>
        </w:r>
      </w:hyperlink>
      <w:r w:rsidDel="00000000" w:rsidR="00000000" w:rsidRPr="00000000">
        <w:rPr>
          <w:sz w:val="18"/>
          <w:szCs w:val="18"/>
          <w:rtl w:val="0"/>
        </w:rPr>
        <w:tab/>
      </w:r>
    </w:p>
    <w:p w:rsidR="00000000" w:rsidDel="00000000" w:rsidP="00000000" w:rsidRDefault="00000000" w:rsidRPr="00000000" w14:paraId="000000D2">
      <w:pPr>
        <w:tabs>
          <w:tab w:val="left" w:pos="2040"/>
          <w:tab w:val="left" w:pos="2880"/>
          <w:tab w:val="left" w:pos="7320"/>
        </w:tabs>
        <w:rPr>
          <w:sz w:val="10"/>
          <w:szCs w:val="10"/>
        </w:rPr>
      </w:pPr>
      <w:r w:rsidDel="00000000" w:rsidR="00000000" w:rsidRPr="00000000">
        <w:rPr>
          <w:sz w:val="18"/>
          <w:szCs w:val="18"/>
          <w:rtl w:val="0"/>
        </w:rPr>
        <w:tab/>
        <w:tab/>
        <w:tab/>
      </w:r>
      <w:r w:rsidDel="00000000" w:rsidR="00000000" w:rsidRPr="00000000">
        <w:rPr>
          <w:rtl w:val="0"/>
        </w:rPr>
      </w:r>
    </w:p>
    <w:p w:rsidR="00000000" w:rsidDel="00000000" w:rsidP="00000000" w:rsidRDefault="00000000" w:rsidRPr="00000000" w14:paraId="000000D3">
      <w:pPr>
        <w:tabs>
          <w:tab w:val="left" w:pos="2040"/>
          <w:tab w:val="left" w:pos="7320"/>
        </w:tabs>
        <w:rPr>
          <w:sz w:val="6"/>
          <w:szCs w:val="6"/>
        </w:rPr>
      </w:pPr>
      <w:r w:rsidDel="00000000" w:rsidR="00000000" w:rsidRPr="00000000">
        <w:rPr>
          <w:rtl w:val="0"/>
        </w:rPr>
      </w:r>
    </w:p>
    <w:p w:rsidR="00000000" w:rsidDel="00000000" w:rsidP="00000000" w:rsidRDefault="00000000" w:rsidRPr="00000000" w14:paraId="000000D4">
      <w:pPr>
        <w:tabs>
          <w:tab w:val="left" w:pos="2040"/>
          <w:tab w:val="left" w:pos="2880"/>
          <w:tab w:val="left" w:pos="7200"/>
          <w:tab w:val="left" w:pos="7320"/>
        </w:tabs>
        <w:rPr>
          <w:sz w:val="18"/>
          <w:szCs w:val="18"/>
        </w:rPr>
      </w:pPr>
      <w:r w:rsidDel="00000000" w:rsidR="00000000" w:rsidRPr="00000000">
        <w:rPr>
          <w:sz w:val="18"/>
          <w:szCs w:val="18"/>
          <w:rtl w:val="0"/>
        </w:rPr>
        <w:t xml:space="preserve">Williamsville </w:t>
        <w:tab/>
        <w:t xml:space="preserve">Chris Mucica (626-8037) </w:t>
      </w:r>
      <w:hyperlink r:id="rId48">
        <w:r w:rsidDel="00000000" w:rsidR="00000000" w:rsidRPr="00000000">
          <w:rPr>
            <w:color w:val="0000ff"/>
            <w:sz w:val="18"/>
            <w:szCs w:val="18"/>
            <w:u w:val="single"/>
            <w:rtl w:val="0"/>
          </w:rPr>
          <w:t xml:space="preserve">cmucica@williamsvillek12.org</w:t>
        </w:r>
      </w:hyperlink>
      <w:r w:rsidDel="00000000" w:rsidR="00000000" w:rsidRPr="00000000">
        <w:rPr>
          <w:sz w:val="18"/>
          <w:szCs w:val="18"/>
          <w:rtl w:val="0"/>
        </w:rPr>
        <w:tab/>
        <w:tab/>
        <w:t xml:space="preserve">Rick Hopkins  631-2906</w:t>
      </w:r>
    </w:p>
    <w:p w:rsidR="00000000" w:rsidDel="00000000" w:rsidP="00000000" w:rsidRDefault="00000000" w:rsidRPr="00000000" w14:paraId="000000D5">
      <w:pPr>
        <w:tabs>
          <w:tab w:val="left" w:pos="2040"/>
          <w:tab w:val="left" w:pos="2880"/>
          <w:tab w:val="left" w:pos="7200"/>
          <w:tab w:val="left" w:pos="7320"/>
        </w:tabs>
        <w:rPr>
          <w:sz w:val="18"/>
          <w:szCs w:val="18"/>
        </w:rPr>
      </w:pPr>
      <w:r w:rsidDel="00000000" w:rsidR="00000000" w:rsidRPr="00000000">
        <w:rPr>
          <w:sz w:val="18"/>
          <w:szCs w:val="18"/>
          <w:rtl w:val="0"/>
        </w:rPr>
        <w:t xml:space="preserve">(East/North/South)</w:t>
        <w:tab/>
        <w:tab/>
        <w:tab/>
        <w:t xml:space="preserve">  </w:t>
        <w:tab/>
      </w:r>
      <w:hyperlink r:id="rId49">
        <w:r w:rsidDel="00000000" w:rsidR="00000000" w:rsidRPr="00000000">
          <w:rPr>
            <w:color w:val="0000ff"/>
            <w:sz w:val="18"/>
            <w:szCs w:val="18"/>
            <w:u w:val="single"/>
            <w:rtl w:val="0"/>
          </w:rPr>
          <w:t xml:space="preserve">rhopkins@williiamsvillek12.org</w:t>
        </w:r>
      </w:hyperlink>
      <w:r w:rsidDel="00000000" w:rsidR="00000000" w:rsidRPr="00000000">
        <w:rPr>
          <w:rtl w:val="0"/>
        </w:rPr>
      </w:r>
    </w:p>
    <w:p w:rsidR="00000000" w:rsidDel="00000000" w:rsidP="00000000" w:rsidRDefault="00000000" w:rsidRPr="00000000" w14:paraId="000000D6">
      <w:pPr>
        <w:tabs>
          <w:tab w:val="left" w:pos="2040"/>
          <w:tab w:val="left" w:pos="2880"/>
          <w:tab w:val="left" w:pos="7200"/>
          <w:tab w:val="left" w:pos="7320"/>
        </w:tabs>
        <w:rPr>
          <w:sz w:val="18"/>
          <w:szCs w:val="18"/>
        </w:rPr>
      </w:pPr>
      <w:r w:rsidDel="00000000" w:rsidR="00000000" w:rsidRPr="00000000">
        <w:rPr>
          <w:rtl w:val="0"/>
        </w:rPr>
      </w:r>
    </w:p>
    <w:p w:rsidR="00000000" w:rsidDel="00000000" w:rsidP="00000000" w:rsidRDefault="00000000" w:rsidRPr="00000000" w14:paraId="000000D7">
      <w:pPr>
        <w:rPr>
          <w:b w:val="1"/>
          <w:sz w:val="22"/>
          <w:szCs w:val="22"/>
          <w:u w:val="single"/>
        </w:rPr>
        <w:sectPr>
          <w:footerReference r:id="rId50" w:type="default"/>
          <w:footerReference r:id="rId51" w:type="first"/>
          <w:footerReference r:id="rId52" w:type="even"/>
          <w:pgSz w:h="15840" w:w="12240"/>
          <w:pgMar w:bottom="720" w:top="720" w:left="1080" w:right="1080" w:header="720" w:footer="720"/>
          <w:pgNumType w:start="1"/>
          <w:cols w:equalWidth="0"/>
          <w:titlePg w:val="1"/>
        </w:sectPr>
      </w:pPr>
      <w:r w:rsidDel="00000000" w:rsidR="00000000" w:rsidRPr="00000000">
        <w:rPr>
          <w:rtl w:val="0"/>
        </w:rPr>
      </w:r>
    </w:p>
    <w:p w:rsidR="00000000" w:rsidDel="00000000" w:rsidP="00000000" w:rsidRDefault="00000000" w:rsidRPr="00000000" w14:paraId="000000D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b w:val="1"/>
          <w:rtl w:val="0"/>
        </w:rPr>
        <w:t xml:space="preserve">2019-20 Girls Ice Hockey Federation</w:t>
      </w:r>
      <w:r w:rsidDel="00000000" w:rsidR="00000000" w:rsidRPr="00000000">
        <w:rPr>
          <w:sz w:val="22"/>
          <w:szCs w:val="22"/>
          <w:rtl w:val="0"/>
        </w:rPr>
        <w:t xml:space="preserve"> </w:t>
      </w:r>
    </w:p>
    <w:p w:rsidR="00000000" w:rsidDel="00000000" w:rsidP="00000000" w:rsidRDefault="00000000" w:rsidRPr="00000000" w14:paraId="000000DA">
      <w:pPr>
        <w:rPr>
          <w:sz w:val="22"/>
          <w:szCs w:val="22"/>
        </w:rPr>
      </w:pPr>
      <w:r w:rsidDel="00000000" w:rsidR="00000000" w:rsidRPr="00000000">
        <w:rPr>
          <w:b w:val="1"/>
          <w:sz w:val="22"/>
          <w:szCs w:val="22"/>
          <w:u w:val="single"/>
          <w:rtl w:val="0"/>
        </w:rPr>
        <w:t xml:space="preserve">8 teams – 1 Division</w:t>
      </w:r>
      <w:r w:rsidDel="00000000" w:rsidR="00000000" w:rsidRPr="00000000">
        <w:rPr>
          <w:sz w:val="22"/>
          <w:szCs w:val="22"/>
          <w:rtl w:val="0"/>
        </w:rPr>
        <w:t xml:space="preserve"> </w:t>
      </w:r>
    </w:p>
    <w:p w:rsidR="00000000" w:rsidDel="00000000" w:rsidP="00000000" w:rsidRDefault="00000000" w:rsidRPr="00000000" w14:paraId="000000D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Amherst/Sweet Home/Clarence     2451</w:t>
      </w:r>
    </w:p>
    <w:p w:rsidR="00000000" w:rsidDel="00000000" w:rsidP="00000000" w:rsidRDefault="00000000" w:rsidRPr="00000000" w14:paraId="000000D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Frontier/Orchard Park/Lake Shore 2768</w:t>
      </w:r>
    </w:p>
    <w:p w:rsidR="00000000" w:rsidDel="00000000" w:rsidP="00000000" w:rsidRDefault="00000000" w:rsidRPr="00000000" w14:paraId="000000D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Kenmore/Grand Island                   2315</w:t>
      </w:r>
    </w:p>
    <w:p w:rsidR="00000000" w:rsidDel="00000000" w:rsidP="00000000" w:rsidRDefault="00000000" w:rsidRPr="00000000" w14:paraId="000000D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Lancaster/Iroquois/Depew             1729</w:t>
      </w:r>
    </w:p>
    <w:p w:rsidR="00000000" w:rsidDel="00000000" w:rsidP="00000000" w:rsidRDefault="00000000" w:rsidRPr="00000000" w14:paraId="000000D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Monsignor Martin </w:t>
      </w:r>
    </w:p>
    <w:p w:rsidR="00000000" w:rsidDel="00000000" w:rsidP="00000000" w:rsidRDefault="00000000" w:rsidRPr="00000000" w14:paraId="000000E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Niag. Co. Starpoint, Nia-Wheat, N.Tonawanda &amp; Lew-Port             2855</w:t>
      </w:r>
    </w:p>
    <w:p w:rsidR="00000000" w:rsidDel="00000000" w:rsidP="00000000" w:rsidRDefault="00000000" w:rsidRPr="00000000" w14:paraId="000000E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West Seneca/Hamburg/Eden        2654</w:t>
      </w:r>
    </w:p>
    <w:p w:rsidR="00000000" w:rsidDel="00000000" w:rsidP="00000000" w:rsidRDefault="00000000" w:rsidRPr="00000000" w14:paraId="000000E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Williamsville East/North/South      2472</w:t>
      </w:r>
    </w:p>
    <w:p w:rsidR="00000000" w:rsidDel="00000000" w:rsidP="00000000" w:rsidRDefault="00000000" w:rsidRPr="00000000" w14:paraId="000000E3">
      <w:pPr>
        <w:tabs>
          <w:tab w:val="left" w:pos="2400"/>
        </w:tabs>
        <w:ind w:left="360" w:hanging="360"/>
        <w:rPr>
          <w:sz w:val="22"/>
          <w:szCs w:val="22"/>
        </w:rPr>
      </w:pPr>
      <w:r w:rsidDel="00000000" w:rsidR="00000000" w:rsidRPr="00000000">
        <w:rPr>
          <w:rtl w:val="0"/>
        </w:rPr>
      </w:r>
    </w:p>
    <w:p w:rsidR="00000000" w:rsidDel="00000000" w:rsidP="00000000" w:rsidRDefault="00000000" w:rsidRPr="00000000" w14:paraId="000000E4">
      <w:pPr>
        <w:tabs>
          <w:tab w:val="left" w:pos="2400"/>
        </w:tabs>
        <w:rPr>
          <w:sz w:val="22"/>
          <w:szCs w:val="22"/>
        </w:rPr>
      </w:pPr>
      <w:r w:rsidDel="00000000" w:rsidR="00000000" w:rsidRPr="00000000">
        <w:rPr>
          <w:rtl w:val="0"/>
        </w:rPr>
      </w:r>
    </w:p>
    <w:p w:rsidR="00000000" w:rsidDel="00000000" w:rsidP="00000000" w:rsidRDefault="00000000" w:rsidRPr="00000000" w14:paraId="000000E5">
      <w:pPr>
        <w:tabs>
          <w:tab w:val="left" w:pos="2400"/>
        </w:tabs>
        <w:rPr>
          <w:sz w:val="22"/>
          <w:szCs w:val="22"/>
        </w:rPr>
      </w:pPr>
      <w:r w:rsidDel="00000000" w:rsidR="00000000" w:rsidRPr="00000000">
        <w:rPr>
          <w:b w:val="1"/>
          <w:sz w:val="22"/>
          <w:szCs w:val="22"/>
          <w:rtl w:val="0"/>
        </w:rPr>
        <w:t xml:space="preserve">*</w:t>
      </w:r>
      <w:r w:rsidDel="00000000" w:rsidR="00000000" w:rsidRPr="00000000">
        <w:rPr>
          <w:b w:val="1"/>
          <w:sz w:val="20"/>
          <w:szCs w:val="20"/>
          <w:rtl w:val="0"/>
        </w:rPr>
        <w:t xml:space="preserve">reseed bracket after each round</w:t>
      </w:r>
      <w:r w:rsidDel="00000000" w:rsidR="00000000" w:rsidRPr="00000000">
        <w:rPr>
          <w:rtl w:val="0"/>
        </w:rPr>
      </w:r>
    </w:p>
    <w:p w:rsidR="00000000" w:rsidDel="00000000" w:rsidP="00000000" w:rsidRDefault="00000000" w:rsidRPr="00000000" w14:paraId="000000E6">
      <w:pPr>
        <w:tabs>
          <w:tab w:val="left" w:pos="2400"/>
        </w:tabs>
        <w:rPr>
          <w:sz w:val="22"/>
          <w:szCs w:val="22"/>
        </w:rPr>
      </w:pPr>
      <w:r w:rsidDel="00000000" w:rsidR="00000000" w:rsidRPr="00000000">
        <w:rPr>
          <w:rtl w:val="0"/>
        </w:rPr>
      </w:r>
    </w:p>
    <w:p w:rsidR="00000000" w:rsidDel="00000000" w:rsidP="00000000" w:rsidRDefault="00000000" w:rsidRPr="00000000" w14:paraId="000000E7">
      <w:pPr>
        <w:tabs>
          <w:tab w:val="left" w:pos="2400"/>
        </w:tabs>
        <w:rPr>
          <w:b w:val="1"/>
          <w:sz w:val="22"/>
          <w:szCs w:val="22"/>
        </w:rPr>
      </w:pPr>
      <w:r w:rsidDel="00000000" w:rsidR="00000000" w:rsidRPr="00000000">
        <w:rPr>
          <w:b w:val="1"/>
          <w:sz w:val="22"/>
          <w:szCs w:val="22"/>
          <w:rtl w:val="0"/>
        </w:rPr>
        <w:t xml:space="preserve">2019-20Girls Fed. Ice Hockey Playoff Brackets </w:t>
      </w:r>
    </w:p>
    <w:tbl>
      <w:tblPr>
        <w:tblStyle w:val="Table2"/>
        <w:tblW w:w="4953.0" w:type="dxa"/>
        <w:jc w:val="left"/>
        <w:tblInd w:w="93.0" w:type="dxa"/>
        <w:tblLayout w:type="fixed"/>
        <w:tblLook w:val="0400"/>
      </w:tblPr>
      <w:tblGrid>
        <w:gridCol w:w="825"/>
        <w:gridCol w:w="957"/>
        <w:gridCol w:w="1327"/>
        <w:gridCol w:w="957"/>
        <w:gridCol w:w="887"/>
        <w:tblGridChange w:id="0">
          <w:tblGrid>
            <w:gridCol w:w="825"/>
            <w:gridCol w:w="957"/>
            <w:gridCol w:w="1327"/>
            <w:gridCol w:w="957"/>
            <w:gridCol w:w="887"/>
          </w:tblGrid>
        </w:tblGridChange>
      </w:tblGrid>
      <w:tr>
        <w:trPr>
          <w:trHeight w:val="140" w:hRule="atLeast"/>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8">
            <w:pPr>
              <w:rPr>
                <w:b w:val="1"/>
                <w:color w:val="000000"/>
                <w:sz w:val="18"/>
                <w:szCs w:val="18"/>
              </w:rPr>
            </w:pPr>
            <w:r w:rsidDel="00000000" w:rsidR="00000000" w:rsidRPr="00000000">
              <w:rPr>
                <w:b w:val="1"/>
                <w:color w:val="000000"/>
                <w:sz w:val="18"/>
                <w:szCs w:val="18"/>
                <w:rtl w:val="0"/>
              </w:rPr>
              <w:t xml:space="preserve">Quarter-Finals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rPr>
                <w:b w:val="1"/>
                <w:color w:val="000000"/>
                <w:sz w:val="18"/>
                <w:szCs w:val="18"/>
              </w:rPr>
            </w:pPr>
            <w:r w:rsidDel="00000000" w:rsidR="00000000" w:rsidRPr="00000000">
              <w:rPr>
                <w:b w:val="1"/>
                <w:color w:val="000000"/>
                <w:sz w:val="18"/>
                <w:szCs w:val="18"/>
                <w:rtl w:val="0"/>
              </w:rPr>
              <w:t xml:space="preserve">Semi-Finals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B">
            <w:pPr>
              <w:rPr>
                <w:b w:val="1"/>
                <w:color w:val="000000"/>
                <w:sz w:val="18"/>
                <w:szCs w:val="18"/>
              </w:rPr>
            </w:pPr>
            <w:r w:rsidDel="00000000" w:rsidR="00000000" w:rsidRPr="00000000">
              <w:rPr>
                <w:b w:val="1"/>
                <w:color w:val="000000"/>
                <w:sz w:val="18"/>
                <w:szCs w:val="18"/>
                <w:rtl w:val="0"/>
              </w:rPr>
              <w:t xml:space="preserve">Finals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C">
            <w:pPr>
              <w:rPr>
                <w:b w:val="1"/>
                <w:color w:val="000000"/>
                <w:sz w:val="18"/>
                <w:szCs w:val="18"/>
              </w:rPr>
            </w:pP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EE">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F">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0">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1">
            <w:pPr>
              <w:rPr>
                <w:color w:val="000000"/>
                <w:sz w:val="18"/>
                <w:szCs w:val="18"/>
              </w:rPr>
            </w:pPr>
            <w:r w:rsidDel="00000000" w:rsidR="00000000" w:rsidRPr="00000000">
              <w:rPr>
                <w:rtl w:val="0"/>
              </w:rPr>
            </w:r>
          </w:p>
        </w:tc>
      </w:tr>
      <w:tr>
        <w:trPr>
          <w:trHeight w:val="140" w:hRule="atLeast"/>
        </w:trPr>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0F3">
            <w:pPr>
              <w:rPr>
                <w:sz w:val="18"/>
                <w:szCs w:val="18"/>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F4">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5">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6">
            <w:pPr>
              <w:rPr>
                <w:color w:val="000000"/>
                <w:sz w:val="18"/>
                <w:szCs w:val="18"/>
              </w:rPr>
            </w:pPr>
            <w:r w:rsidDel="00000000" w:rsidR="00000000" w:rsidRPr="00000000">
              <w:rPr>
                <w:rtl w:val="0"/>
              </w:rPr>
            </w:r>
          </w:p>
        </w:tc>
      </w:tr>
      <w:tr>
        <w:trPr>
          <w:trHeight w:val="140" w:hRule="atLeast"/>
        </w:trPr>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F7">
            <w:pPr>
              <w:rPr>
                <w:color w:val="000000"/>
                <w:sz w:val="18"/>
                <w:szCs w:val="18"/>
              </w:rPr>
            </w:pPr>
            <w:r w:rsidDel="00000000" w:rsidR="00000000" w:rsidRPr="00000000">
              <w:rPr>
                <w:color w:val="000000"/>
                <w:sz w:val="18"/>
                <w:szCs w:val="18"/>
                <w:rtl w:val="0"/>
              </w:rPr>
              <w:t xml:space="preserve">8</w:t>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F8">
            <w:pPr>
              <w:rPr>
                <w:color w:val="000000"/>
                <w:sz w:val="18"/>
                <w:szCs w:val="18"/>
              </w:rPr>
            </w:pPr>
            <w:r w:rsidDel="00000000" w:rsidR="00000000" w:rsidRPr="00000000">
              <w:rPr>
                <w:color w:val="000000"/>
                <w:sz w:val="18"/>
                <w:szCs w:val="18"/>
                <w:rtl w:val="0"/>
              </w:rPr>
              <w:t xml:space="preserve">Game 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9">
            <w:pPr>
              <w:rPr>
                <w:color w:val="000000"/>
                <w:sz w:val="18"/>
                <w:szCs w:val="18"/>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0FA">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B">
            <w:pPr>
              <w:rPr>
                <w:color w:val="000000"/>
                <w:sz w:val="18"/>
                <w:szCs w:val="18"/>
              </w:rPr>
            </w:pP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D">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E">
            <w:pPr>
              <w:rPr>
                <w:color w:val="000000"/>
                <w:sz w:val="18"/>
                <w:szCs w:val="18"/>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0FF">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0">
            <w:pPr>
              <w:rPr>
                <w:color w:val="000000"/>
                <w:sz w:val="18"/>
                <w:szCs w:val="18"/>
              </w:rPr>
            </w:pP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rPr>
                <w:color w:val="000000"/>
                <w:sz w:val="18"/>
                <w:szCs w:val="18"/>
              </w:rPr>
            </w:pPr>
            <w:r w:rsidDel="00000000" w:rsidR="00000000" w:rsidRPr="00000000">
              <w:rPr>
                <w:color w:val="000000"/>
                <w:sz w:val="18"/>
                <w:szCs w:val="18"/>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2">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rPr>
                <w:color w:val="000000"/>
                <w:sz w:val="18"/>
                <w:szCs w:val="18"/>
              </w:rPr>
            </w:pPr>
            <w:r w:rsidDel="00000000" w:rsidR="00000000" w:rsidRPr="00000000">
              <w:rPr>
                <w:color w:val="000000"/>
                <w:sz w:val="18"/>
                <w:szCs w:val="18"/>
                <w:rtl w:val="0"/>
              </w:rPr>
              <w:t xml:space="preserve">Game 5</w:t>
            </w:r>
          </w:p>
        </w:tc>
        <w:tc>
          <w:tcPr>
            <w:tcBorders>
              <w:top w:color="000000" w:space="0" w:sz="12" w:val="single"/>
              <w:left w:color="000000" w:space="0" w:sz="12" w:val="single"/>
              <w:bottom w:color="000000" w:space="0" w:sz="0" w:val="nil"/>
              <w:right w:color="000000" w:space="0" w:sz="12" w:val="single"/>
            </w:tcBorders>
            <w:shd w:fill="auto" w:val="clear"/>
            <w:vAlign w:val="center"/>
          </w:tcPr>
          <w:p w:rsidR="00000000" w:rsidDel="00000000" w:rsidP="00000000" w:rsidRDefault="00000000" w:rsidRPr="00000000" w14:paraId="00000104">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5">
            <w:pPr>
              <w:rPr>
                <w:color w:val="000000"/>
                <w:sz w:val="18"/>
                <w:szCs w:val="18"/>
              </w:rPr>
            </w:pPr>
            <w:r w:rsidDel="00000000" w:rsidR="00000000" w:rsidRPr="00000000">
              <w:rPr>
                <w:rtl w:val="0"/>
              </w:rPr>
            </w:r>
          </w:p>
        </w:tc>
      </w:tr>
      <w:tr>
        <w:trPr>
          <w:trHeight w:val="140" w:hRule="atLeast"/>
        </w:trPr>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rPr>
                <w:color w:val="000000"/>
                <w:sz w:val="18"/>
                <w:szCs w:val="18"/>
              </w:rPr>
            </w:pPr>
            <w:r w:rsidDel="00000000" w:rsidR="00000000" w:rsidRPr="00000000">
              <w:rPr>
                <w:color w:val="000000"/>
                <w:sz w:val="18"/>
                <w:szCs w:val="18"/>
                <w:rtl w:val="0"/>
              </w:rPr>
              <w:t xml:space="preserve"> </w:t>
            </w:r>
          </w:p>
        </w:tc>
        <w:tc>
          <w:tcPr>
            <w:tcBorders>
              <w:top w:color="000000" w:space="0" w:sz="12" w:val="single"/>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107">
            <w:pPr>
              <w:rPr>
                <w:color w:val="000000"/>
                <w:sz w:val="18"/>
                <w:szCs w:val="18"/>
              </w:rPr>
            </w:pPr>
            <w:r w:rsidDel="00000000" w:rsidR="00000000" w:rsidRPr="00000000">
              <w:rPr>
                <w:color w:val="000000"/>
                <w:sz w:val="18"/>
                <w:szCs w:val="18"/>
                <w:rtl w:val="0"/>
              </w:rPr>
              <w:t xml:space="preserve">Game 2</w:t>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108">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09">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0A">
            <w:pPr>
              <w:rPr>
                <w:color w:val="000000"/>
                <w:sz w:val="18"/>
                <w:szCs w:val="18"/>
              </w:rPr>
            </w:pPr>
            <w:r w:rsidDel="00000000" w:rsidR="00000000" w:rsidRPr="00000000">
              <w:rPr>
                <w:color w:val="000000"/>
                <w:sz w:val="18"/>
                <w:szCs w:val="18"/>
                <w:rtl w:val="0"/>
              </w:rPr>
              <w:t xml:space="preserve"> </w:t>
            </w:r>
          </w:p>
        </w:tc>
      </w:tr>
      <w:tr>
        <w:trPr>
          <w:trHeight w:val="140" w:hRule="atLeast"/>
        </w:trPr>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10B">
            <w:pPr>
              <w:rPr>
                <w:color w:val="000000"/>
                <w:sz w:val="18"/>
                <w:szCs w:val="18"/>
              </w:rPr>
            </w:pPr>
            <w:r w:rsidDel="00000000" w:rsidR="00000000" w:rsidRPr="00000000">
              <w:rPr>
                <w:color w:val="000000"/>
                <w:sz w:val="18"/>
                <w:szCs w:val="18"/>
                <w:rtl w:val="0"/>
              </w:rPr>
              <w:t xml:space="preserve">5</w:t>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10C">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0D">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E">
            <w:pPr>
              <w:rPr>
                <w:color w:val="000000"/>
                <w:sz w:val="18"/>
                <w:szCs w:val="18"/>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0F">
            <w:pPr>
              <w:rPr>
                <w:color w:val="000000"/>
                <w:sz w:val="18"/>
                <w:szCs w:val="18"/>
              </w:rPr>
            </w:pPr>
            <w:r w:rsidDel="00000000" w:rsidR="00000000" w:rsidRPr="00000000">
              <w:rPr>
                <w:color w:val="000000"/>
                <w:sz w:val="18"/>
                <w:szCs w:val="18"/>
                <w:rtl w:val="0"/>
              </w:rPr>
              <w:t xml:space="preserve"> </w:t>
            </w:r>
          </w:p>
        </w:tc>
      </w:tr>
      <w:tr>
        <w:trPr>
          <w:trHeight w:val="1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0">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1">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2">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3">
            <w:pPr>
              <w:rPr>
                <w:color w:val="000000"/>
                <w:sz w:val="18"/>
                <w:szCs w:val="18"/>
              </w:rPr>
            </w:pPr>
            <w:r w:rsidDel="00000000" w:rsidR="00000000" w:rsidRPr="00000000">
              <w:rPr>
                <w:color w:val="000000"/>
                <w:sz w:val="18"/>
                <w:szCs w:val="18"/>
                <w:rtl w:val="0"/>
              </w:rPr>
              <w:t xml:space="preserve">Game 7</w:t>
            </w:r>
          </w:p>
        </w:tc>
        <w:tc>
          <w:tcPr>
            <w:tcBorders>
              <w:top w:color="000000" w:space="0" w:sz="0" w:val="nil"/>
              <w:left w:color="000000" w:space="0" w:sz="12" w:val="single"/>
              <w:bottom w:color="000000" w:space="0" w:sz="12" w:val="single"/>
              <w:right w:color="000000" w:space="0" w:sz="0" w:val="nil"/>
            </w:tcBorders>
            <w:shd w:fill="auto" w:val="clear"/>
            <w:vAlign w:val="center"/>
          </w:tcPr>
          <w:p w:rsidR="00000000" w:rsidDel="00000000" w:rsidP="00000000" w:rsidRDefault="00000000" w:rsidRPr="00000000" w14:paraId="00000114">
            <w:pPr>
              <w:rPr>
                <w:color w:val="000000"/>
                <w:sz w:val="18"/>
                <w:szCs w:val="18"/>
              </w:rPr>
            </w:pPr>
            <w:r w:rsidDel="00000000" w:rsidR="00000000" w:rsidRPr="00000000">
              <w:rPr>
                <w:color w:val="000000"/>
                <w:sz w:val="18"/>
                <w:szCs w:val="18"/>
                <w:rtl w:val="0"/>
              </w:rPr>
              <w:t xml:space="preserve">Winner</w:t>
            </w:r>
          </w:p>
        </w:tc>
      </w:tr>
      <w:tr>
        <w:trPr>
          <w:trHeight w:val="1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5">
            <w:pPr>
              <w:rPr>
                <w:color w:val="000000"/>
                <w:sz w:val="18"/>
                <w:szCs w:val="18"/>
              </w:rPr>
            </w:pPr>
            <w:r w:rsidDel="00000000" w:rsidR="00000000" w:rsidRPr="00000000">
              <w:rPr>
                <w:color w:val="000000"/>
                <w:sz w:val="18"/>
                <w:szCs w:val="18"/>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6">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7">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vAlign w:val="bottom"/>
          </w:tcPr>
          <w:p w:rsidR="00000000" w:rsidDel="00000000" w:rsidP="00000000" w:rsidRDefault="00000000" w:rsidRPr="00000000" w14:paraId="0000011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9">
            <w:pPr>
              <w:rPr>
                <w:rFonts w:ascii="Calibri" w:cs="Calibri" w:eastAsia="Calibri" w:hAnsi="Calibri"/>
                <w:color w:val="000000"/>
                <w:sz w:val="18"/>
                <w:szCs w:val="18"/>
              </w:rPr>
            </w:pPr>
            <w:r w:rsidDel="00000000" w:rsidR="00000000" w:rsidRPr="00000000">
              <w:rPr>
                <w:rtl w:val="0"/>
              </w:rPr>
            </w:r>
          </w:p>
        </w:tc>
      </w:tr>
      <w:tr>
        <w:trPr>
          <w:trHeight w:val="140" w:hRule="atLeast"/>
        </w:trPr>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A">
            <w:pPr>
              <w:rPr>
                <w:color w:val="000000"/>
                <w:sz w:val="18"/>
                <w:szCs w:val="18"/>
              </w:rPr>
            </w:pPr>
            <w:r w:rsidDel="00000000" w:rsidR="00000000" w:rsidRPr="00000000">
              <w:rPr>
                <w:color w:val="000000"/>
                <w:sz w:val="18"/>
                <w:szCs w:val="18"/>
                <w:rtl w:val="0"/>
              </w:rPr>
              <w:t xml:space="preserve"> </w:t>
            </w:r>
          </w:p>
        </w:tc>
        <w:tc>
          <w:tcPr>
            <w:tcBorders>
              <w:top w:color="000000" w:space="0" w:sz="12" w:val="single"/>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11B">
            <w:pPr>
              <w:rPr>
                <w:color w:val="000000"/>
                <w:sz w:val="18"/>
                <w:szCs w:val="18"/>
              </w:rPr>
            </w:pPr>
            <w:r w:rsidDel="00000000" w:rsidR="00000000" w:rsidRPr="00000000">
              <w:rPr>
                <w:color w:val="000000"/>
                <w:sz w:val="18"/>
                <w:szCs w:val="18"/>
                <w:rtl w:val="0"/>
              </w:rPr>
              <w:t xml:space="preserve">Game 3</w:t>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11C">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D">
            <w:pPr>
              <w:rPr>
                <w:color w:val="000000"/>
                <w:sz w:val="18"/>
                <w:szCs w:val="18"/>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1E">
            <w:pPr>
              <w:rPr>
                <w:color w:val="000000"/>
                <w:sz w:val="18"/>
                <w:szCs w:val="18"/>
              </w:rPr>
            </w:pPr>
            <w:r w:rsidDel="00000000" w:rsidR="00000000" w:rsidRPr="00000000">
              <w:rPr>
                <w:color w:val="000000"/>
                <w:sz w:val="18"/>
                <w:szCs w:val="18"/>
                <w:rtl w:val="0"/>
              </w:rPr>
              <w:t xml:space="preserve"> </w:t>
            </w:r>
          </w:p>
        </w:tc>
      </w:tr>
      <w:tr>
        <w:trPr>
          <w:trHeight w:val="140" w:hRule="atLeast"/>
        </w:trPr>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11F">
            <w:pPr>
              <w:rPr>
                <w:color w:val="000000"/>
                <w:sz w:val="18"/>
                <w:szCs w:val="18"/>
              </w:rPr>
            </w:pPr>
            <w:r w:rsidDel="00000000" w:rsidR="00000000" w:rsidRPr="00000000">
              <w:rPr>
                <w:color w:val="000000"/>
                <w:sz w:val="18"/>
                <w:szCs w:val="18"/>
                <w:rtl w:val="0"/>
              </w:rPr>
              <w:t xml:space="preserve">6</w:t>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120">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21">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12" w:val="single"/>
              <w:bottom w:color="000000" w:space="0" w:sz="0" w:val="nil"/>
              <w:right w:color="000000" w:space="0" w:sz="12" w:val="single"/>
            </w:tcBorders>
            <w:shd w:fill="auto" w:val="clear"/>
            <w:vAlign w:val="bottom"/>
          </w:tcPr>
          <w:p w:rsidR="00000000" w:rsidDel="00000000" w:rsidP="00000000" w:rsidRDefault="00000000" w:rsidRPr="00000000" w14:paraId="0000012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3">
            <w:pPr>
              <w:rPr>
                <w:color w:val="000000"/>
                <w:sz w:val="18"/>
                <w:szCs w:val="18"/>
              </w:rPr>
            </w:pP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4">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5">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6">
            <w:pPr>
              <w:rPr>
                <w:color w:val="000000"/>
                <w:sz w:val="18"/>
                <w:szCs w:val="18"/>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27">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8">
            <w:pPr>
              <w:rPr>
                <w:color w:val="000000"/>
                <w:sz w:val="18"/>
                <w:szCs w:val="18"/>
              </w:rPr>
            </w:pP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9">
            <w:pPr>
              <w:rPr>
                <w:color w:val="000000"/>
                <w:sz w:val="18"/>
                <w:szCs w:val="18"/>
              </w:rPr>
            </w:pPr>
            <w:r w:rsidDel="00000000" w:rsidR="00000000" w:rsidRPr="00000000">
              <w:rPr>
                <w:color w:val="000000"/>
                <w:sz w:val="18"/>
                <w:szCs w:val="18"/>
                <w:rtl w:val="0"/>
              </w:rPr>
              <w:t xml:space="preserve">2</w:t>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12A">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B">
            <w:pPr>
              <w:rPr>
                <w:color w:val="000000"/>
                <w:sz w:val="18"/>
                <w:szCs w:val="18"/>
              </w:rPr>
            </w:pPr>
            <w:r w:rsidDel="00000000" w:rsidR="00000000" w:rsidRPr="00000000">
              <w:rPr>
                <w:color w:val="000000"/>
                <w:sz w:val="18"/>
                <w:szCs w:val="18"/>
                <w:rtl w:val="0"/>
              </w:rPr>
              <w:t xml:space="preserve">Game 6</w:t>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2C">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D">
            <w:pPr>
              <w:rPr>
                <w:color w:val="000000"/>
                <w:sz w:val="18"/>
                <w:szCs w:val="18"/>
              </w:rPr>
            </w:pPr>
            <w:r w:rsidDel="00000000" w:rsidR="00000000" w:rsidRPr="00000000">
              <w:rPr>
                <w:rtl w:val="0"/>
              </w:rPr>
            </w:r>
          </w:p>
        </w:tc>
      </w:tr>
      <w:tr>
        <w:trPr>
          <w:trHeight w:val="140" w:hRule="atLeast"/>
        </w:trPr>
        <w:tc>
          <w:tcPr>
            <w:tcBorders>
              <w:top w:color="000000" w:space="0" w:sz="12" w:val="single"/>
              <w:left w:color="000000" w:space="0" w:sz="0" w:val="nil"/>
              <w:right w:color="000000" w:space="0" w:sz="0" w:val="nil"/>
            </w:tcBorders>
            <w:shd w:fill="auto" w:val="clear"/>
            <w:vAlign w:val="bottom"/>
          </w:tcPr>
          <w:p w:rsidR="00000000" w:rsidDel="00000000" w:rsidP="00000000" w:rsidRDefault="00000000" w:rsidRPr="00000000" w14:paraId="0000012E">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12F">
            <w:pPr>
              <w:rPr>
                <w:color w:val="000000"/>
                <w:sz w:val="18"/>
                <w:szCs w:val="18"/>
              </w:rPr>
            </w:pPr>
            <w:r w:rsidDel="00000000" w:rsidR="00000000" w:rsidRPr="00000000">
              <w:rPr>
                <w:color w:val="000000"/>
                <w:sz w:val="18"/>
                <w:szCs w:val="18"/>
                <w:rtl w:val="0"/>
              </w:rPr>
              <w:t xml:space="preserve">Game 4</w:t>
            </w:r>
          </w:p>
        </w:tc>
        <w:tc>
          <w:tcPr>
            <w:tcBorders>
              <w:top w:color="000000" w:space="0" w:sz="0" w:val="nil"/>
              <w:left w:color="000000" w:space="0" w:sz="12" w:val="single"/>
              <w:bottom w:color="000000" w:space="0" w:sz="12" w:val="single"/>
              <w:right w:color="000000" w:space="0" w:sz="0" w:val="nil"/>
            </w:tcBorders>
            <w:shd w:fill="auto" w:val="clear"/>
            <w:vAlign w:val="center"/>
          </w:tcPr>
          <w:p w:rsidR="00000000" w:rsidDel="00000000" w:rsidP="00000000" w:rsidRDefault="00000000" w:rsidRPr="00000000" w14:paraId="00000130">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31">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rPr>
                <w:color w:val="000000"/>
                <w:sz w:val="18"/>
                <w:szCs w:val="18"/>
              </w:rPr>
            </w:pPr>
            <w:r w:rsidDel="00000000" w:rsidR="00000000" w:rsidRPr="00000000">
              <w:rPr>
                <w:rtl w:val="0"/>
              </w:rPr>
            </w:r>
          </w:p>
        </w:tc>
      </w:tr>
      <w:tr>
        <w:trPr>
          <w:trHeight w:val="140" w:hRule="atLeast"/>
        </w:trPr>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133">
            <w:pPr>
              <w:rPr>
                <w:color w:val="000000"/>
                <w:sz w:val="18"/>
                <w:szCs w:val="18"/>
              </w:rPr>
            </w:pPr>
            <w:r w:rsidDel="00000000" w:rsidR="00000000" w:rsidRPr="00000000">
              <w:rPr>
                <w:color w:val="000000"/>
                <w:sz w:val="18"/>
                <w:szCs w:val="18"/>
                <w:rtl w:val="0"/>
              </w:rPr>
              <w:t xml:space="preserve">7</w:t>
            </w:r>
          </w:p>
        </w:tc>
        <w:tc>
          <w:tcPr>
            <w:tcBorders>
              <w:top w:color="000000" w:space="0" w:sz="0" w:val="nil"/>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134">
            <w:pPr>
              <w:rPr>
                <w:color w:val="000000"/>
                <w:sz w:val="18"/>
                <w:szCs w:val="18"/>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shd w:fill="auto" w:val="clear"/>
            <w:vAlign w:val="center"/>
          </w:tcPr>
          <w:p w:rsidR="00000000" w:rsidDel="00000000" w:rsidP="00000000" w:rsidRDefault="00000000" w:rsidRPr="00000000" w14:paraId="00000135">
            <w:pP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6">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7">
            <w:pPr>
              <w:rPr>
                <w:color w:val="000000"/>
                <w:sz w:val="18"/>
                <w:szCs w:val="18"/>
              </w:rPr>
            </w:pPr>
            <w:r w:rsidDel="00000000" w:rsidR="00000000" w:rsidRPr="00000000">
              <w:rPr>
                <w:rtl w:val="0"/>
              </w:rPr>
            </w:r>
          </w:p>
        </w:tc>
      </w:tr>
    </w:tbl>
    <w:p w:rsidR="00000000" w:rsidDel="00000000" w:rsidP="00000000" w:rsidRDefault="00000000" w:rsidRPr="00000000" w14:paraId="00000138">
      <w:pPr>
        <w:pStyle w:val="Heading1"/>
        <w:jc w:val="left"/>
        <w:rPr>
          <w:rFonts w:ascii="Arial" w:cs="Arial" w:eastAsia="Arial" w:hAnsi="Arial"/>
          <w:b w:val="1"/>
          <w:sz w:val="20"/>
          <w:szCs w:val="20"/>
        </w:rPr>
        <w:sectPr>
          <w:headerReference r:id="rId53" w:type="default"/>
          <w:headerReference r:id="rId54" w:type="first"/>
          <w:headerReference r:id="rId55" w:type="even"/>
          <w:footerReference r:id="rId56" w:type="default"/>
          <w:footerReference r:id="rId57" w:type="first"/>
          <w:footerReference r:id="rId58" w:type="even"/>
          <w:type w:val="continuous"/>
          <w:pgSz w:h="15840" w:w="12240"/>
          <w:pgMar w:bottom="1040" w:top="1380" w:left="1300" w:right="840" w:header="0" w:footer="853"/>
          <w:cols w:equalWidth="0" w:num="2">
            <w:col w:space="432" w:w="4834"/>
            <w:col w:space="0" w:w="4834"/>
          </w:cols>
        </w:sectPr>
      </w:pPr>
      <w:r w:rsidDel="00000000" w:rsidR="00000000" w:rsidRPr="00000000">
        <w:rPr>
          <w:rtl w:val="0"/>
        </w:rPr>
      </w:r>
    </w:p>
    <w:p w:rsidR="00000000" w:rsidDel="00000000" w:rsidP="00000000" w:rsidRDefault="00000000" w:rsidRPr="00000000" w14:paraId="00000139">
      <w:pPr>
        <w:pStyle w:val="Heading1"/>
        <w:rPr>
          <w:rFonts w:ascii="Arial" w:cs="Arial" w:eastAsia="Arial" w:hAnsi="Arial"/>
          <w:b w:val="1"/>
          <w:sz w:val="20"/>
          <w:szCs w:val="20"/>
        </w:rPr>
      </w:pPr>
      <w:bookmarkStart w:colFirst="0" w:colLast="0" w:name="_heading=h.3dy6vkm" w:id="6"/>
      <w:bookmarkEnd w:id="6"/>
      <w:r w:rsidDel="00000000" w:rsidR="00000000" w:rsidRPr="00000000">
        <w:rPr>
          <w:rtl w:val="0"/>
        </w:rPr>
      </w:r>
    </w:p>
    <w:p w:rsidR="00000000" w:rsidDel="00000000" w:rsidP="00000000" w:rsidRDefault="00000000" w:rsidRPr="00000000" w14:paraId="0000013A">
      <w:pPr>
        <w:pStyle w:val="Heading1"/>
        <w:rPr>
          <w:rFonts w:ascii="Arial" w:cs="Arial" w:eastAsia="Arial" w:hAnsi="Arial"/>
          <w:b w:val="1"/>
          <w:sz w:val="20"/>
          <w:szCs w:val="20"/>
        </w:rPr>
      </w:pPr>
      <w:bookmarkStart w:colFirst="0" w:colLast="0" w:name="_heading=h.1t3h5sf" w:id="7"/>
      <w:bookmarkEnd w:id="7"/>
      <w:r w:rsidDel="00000000" w:rsidR="00000000" w:rsidRPr="00000000">
        <w:rPr>
          <w:rtl w:val="0"/>
        </w:rPr>
      </w:r>
    </w:p>
    <w:p w:rsidR="00000000" w:rsidDel="00000000" w:rsidP="00000000" w:rsidRDefault="00000000" w:rsidRPr="00000000" w14:paraId="0000013B">
      <w:pPr>
        <w:pStyle w:val="Heading1"/>
        <w:rPr>
          <w:rFonts w:ascii="Arial" w:cs="Arial" w:eastAsia="Arial" w:hAnsi="Arial"/>
          <w:b w:val="1"/>
          <w:sz w:val="20"/>
          <w:szCs w:val="20"/>
        </w:rPr>
      </w:pPr>
      <w:bookmarkStart w:colFirst="0" w:colLast="0" w:name="_heading=h.4d34og8" w:id="8"/>
      <w:bookmarkEnd w:id="8"/>
      <w:r w:rsidDel="00000000" w:rsidR="00000000" w:rsidRPr="00000000">
        <w:rPr>
          <w:rtl w:val="0"/>
        </w:rPr>
      </w:r>
    </w:p>
    <w:p w:rsidR="00000000" w:rsidDel="00000000" w:rsidP="00000000" w:rsidRDefault="00000000" w:rsidRPr="00000000" w14:paraId="0000013C">
      <w:pPr>
        <w:pStyle w:val="Heading1"/>
        <w:rPr>
          <w:rFonts w:ascii="Arial" w:cs="Arial" w:eastAsia="Arial" w:hAnsi="Arial"/>
          <w:b w:val="1"/>
          <w:sz w:val="20"/>
          <w:szCs w:val="20"/>
        </w:rPr>
      </w:pPr>
      <w:bookmarkStart w:colFirst="0" w:colLast="0" w:name="_heading=h.2s8eyo1" w:id="9"/>
      <w:bookmarkEnd w:id="9"/>
      <w:r w:rsidDel="00000000" w:rsidR="00000000" w:rsidRPr="00000000">
        <w:rPr>
          <w:rtl w:val="0"/>
        </w:rPr>
      </w:r>
    </w:p>
    <w:p w:rsidR="00000000" w:rsidDel="00000000" w:rsidP="00000000" w:rsidRDefault="00000000" w:rsidRPr="00000000" w14:paraId="0000013D">
      <w:pPr>
        <w:pStyle w:val="Heading1"/>
        <w:rPr>
          <w:rFonts w:ascii="Arial" w:cs="Arial" w:eastAsia="Arial" w:hAnsi="Arial"/>
          <w:b w:val="1"/>
          <w:sz w:val="4"/>
          <w:szCs w:val="4"/>
        </w:rPr>
      </w:pPr>
      <w:bookmarkStart w:colFirst="0" w:colLast="0" w:name="_heading=h.17dp8vu" w:id="10"/>
      <w:bookmarkEnd w:id="10"/>
      <w:r w:rsidDel="00000000" w:rsidR="00000000" w:rsidRPr="00000000">
        <w:rPr>
          <w:rFonts w:ascii="Arial" w:cs="Arial" w:eastAsia="Arial" w:hAnsi="Arial"/>
          <w:b w:val="1"/>
          <w:rtl w:val="0"/>
        </w:rPr>
        <w:t xml:space="preserve">NYSPHSAA ICE HOCKEY SPORTS STANDARD</w:t>
      </w:r>
      <w:r w:rsidDel="00000000" w:rsidR="00000000" w:rsidRPr="00000000">
        <w:rPr>
          <w:rtl w:val="0"/>
        </w:rPr>
      </w:r>
    </w:p>
    <w:p w:rsidR="00000000" w:rsidDel="00000000" w:rsidP="00000000" w:rsidRDefault="00000000" w:rsidRPr="00000000" w14:paraId="0000013E">
      <w:pPr>
        <w:spacing w:before="61" w:lineRule="auto"/>
        <w:ind w:left="140" w:right="-20"/>
        <w:rPr>
          <w:b w:val="1"/>
        </w:rPr>
      </w:pPr>
      <w:r w:rsidDel="00000000" w:rsidR="00000000" w:rsidRPr="00000000">
        <w:rPr>
          <w:b w:val="1"/>
          <w:rtl w:val="0"/>
        </w:rPr>
        <w:t xml:space="preserve">From Page 74 of 2019 NYSPHSAA Handbook</w:t>
      </w:r>
    </w:p>
    <w:p w:rsidR="00000000" w:rsidDel="00000000" w:rsidP="00000000" w:rsidRDefault="00000000" w:rsidRPr="00000000" w14:paraId="0000013F">
      <w:pPr>
        <w:spacing w:before="61" w:lineRule="auto"/>
        <w:ind w:left="140" w:right="-20"/>
        <w:rPr>
          <w:b w:val="1"/>
        </w:rPr>
      </w:pPr>
      <w:hyperlink r:id="rId59">
        <w:r w:rsidDel="00000000" w:rsidR="00000000" w:rsidRPr="00000000">
          <w:rPr>
            <w:b w:val="1"/>
            <w:color w:val="000000"/>
            <w:u w:val="single"/>
            <w:rtl w:val="0"/>
          </w:rPr>
          <w:t xml:space="preserve">http://www.nysphsaa.org/Resources/Handbook</w:t>
        </w:r>
      </w:hyperlink>
      <w:r w:rsidDel="00000000" w:rsidR="00000000" w:rsidRPr="00000000">
        <w:rPr>
          <w:b w:val="1"/>
          <w:rtl w:val="0"/>
        </w:rPr>
        <w:t xml:space="preserve"> </w:t>
      </w:r>
    </w:p>
    <w:p w:rsidR="00000000" w:rsidDel="00000000" w:rsidP="00000000" w:rsidRDefault="00000000" w:rsidRPr="00000000" w14:paraId="00000140">
      <w:pPr>
        <w:spacing w:before="61" w:lineRule="auto"/>
        <w:ind w:left="140" w:right="-20"/>
        <w:rPr>
          <w:rFonts w:ascii="Cambria" w:cs="Cambria" w:eastAsia="Cambria" w:hAnsi="Cambria"/>
        </w:rPr>
      </w:pPr>
      <w:r w:rsidDel="00000000" w:rsidR="00000000" w:rsidRPr="00000000">
        <w:rPr>
          <w:rFonts w:ascii="Cambria" w:cs="Cambria" w:eastAsia="Cambria" w:hAnsi="Cambria"/>
          <w:rtl w:val="0"/>
        </w:rPr>
        <w:t xml:space="preserve">1 3 . I C E H O C K E Y</w:t>
      </w:r>
    </w:p>
    <w:p w:rsidR="00000000" w:rsidDel="00000000" w:rsidP="00000000" w:rsidRDefault="00000000" w:rsidRPr="00000000" w14:paraId="00000141">
      <w:pPr>
        <w:spacing w:before="28" w:lineRule="auto"/>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13.01 Rules: </w:t>
      </w:r>
      <w:r w:rsidDel="00000000" w:rsidR="00000000" w:rsidRPr="00000000">
        <w:rPr>
          <w:rFonts w:ascii="Cambria" w:cs="Cambria" w:eastAsia="Cambria" w:hAnsi="Cambria"/>
          <w:sz w:val="22"/>
          <w:szCs w:val="22"/>
          <w:rtl w:val="0"/>
        </w:rPr>
        <w:t xml:space="preserve">NFHS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12700</wp:posOffset>
                </wp:positionV>
                <wp:extent cx="5982335" cy="1270"/>
                <wp:effectExtent b="0" l="0" r="0" t="0"/>
                <wp:wrapSquare wrapText="bothSides" distB="0" distT="0" distL="0" distR="0"/>
                <wp:docPr id="9" name=""/>
                <a:graphic>
                  <a:graphicData uri="http://schemas.microsoft.com/office/word/2010/wordprocessingGroup">
                    <wpg:wgp>
                      <wpg:cNvGrpSpPr/>
                      <wpg:grpSpPr>
                        <a:xfrm>
                          <a:off x="2354833" y="3779365"/>
                          <a:ext cx="5982335" cy="1270"/>
                          <a:chOff x="2354833" y="3779365"/>
                          <a:chExt cx="5982335" cy="1270"/>
                        </a:xfrm>
                      </wpg:grpSpPr>
                      <wpg:grpSp>
                        <wpg:cNvGrpSpPr/>
                        <wpg:grpSpPr>
                          <a:xfrm>
                            <a:off x="2354833" y="3779365"/>
                            <a:ext cx="5982335" cy="1270"/>
                            <a:chOff x="2354833" y="3779365"/>
                            <a:chExt cx="5982335" cy="1270"/>
                          </a:xfrm>
                        </wpg:grpSpPr>
                        <wps:wsp>
                          <wps:cNvSpPr/>
                          <wps:cNvPr id="3" name="Shape 3"/>
                          <wps:spPr>
                            <a:xfrm>
                              <a:off x="2354833" y="3779365"/>
                              <a:ext cx="59823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4833" y="3779365"/>
                              <a:ext cx="5982335" cy="1270"/>
                              <a:chOff x="1410" y="22"/>
                              <a:chExt cx="9421" cy="2"/>
                            </a:xfrm>
                          </wpg:grpSpPr>
                          <wps:wsp>
                            <wps:cNvSpPr/>
                            <wps:cNvPr id="5" name="Shape 5"/>
                            <wps:spPr>
                              <a:xfrm>
                                <a:off x="1410" y="22"/>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410" y="22"/>
                                <a:ext cx="9421" cy="2"/>
                              </a:xfrm>
                              <a:custGeom>
                                <a:rect b="b" l="l" r="r" t="t"/>
                                <a:pathLst>
                                  <a:path extrusionOk="0" h="120000" w="9421">
                                    <a:moveTo>
                                      <a:pt x="0" y="0"/>
                                    </a:moveTo>
                                    <a:lnTo>
                                      <a:pt x="9421" y="0"/>
                                    </a:lnTo>
                                  </a:path>
                                </a:pathLst>
                              </a:custGeom>
                              <a:noFill/>
                              <a:ln cap="flat" cmpd="sng" w="9525">
                                <a:solidFill>
                                  <a:srgbClr val="61232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12700</wp:posOffset>
                </wp:positionV>
                <wp:extent cx="5982335" cy="1270"/>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60"/>
                        <a:srcRect/>
                        <a:stretch>
                          <a:fillRect/>
                        </a:stretch>
                      </pic:blipFill>
                      <pic:spPr>
                        <a:xfrm>
                          <a:off x="0" y="0"/>
                          <a:ext cx="5982335" cy="1270"/>
                        </a:xfrm>
                        <a:prstGeom prst="rect"/>
                        <a:ln/>
                      </pic:spPr>
                    </pic:pic>
                  </a:graphicData>
                </a:graphic>
              </wp:anchor>
            </w:drawing>
          </mc:Fallback>
        </mc:AlternateContent>
      </w:r>
    </w:p>
    <w:p w:rsidR="00000000" w:rsidDel="00000000" w:rsidP="00000000" w:rsidRDefault="00000000" w:rsidRPr="00000000" w14:paraId="00000142">
      <w:pPr>
        <w:spacing w:before="18" w:lineRule="auto"/>
        <w:rPr>
          <w:sz w:val="4"/>
          <w:szCs w:val="4"/>
        </w:rPr>
      </w:pPr>
      <w:r w:rsidDel="00000000" w:rsidR="00000000" w:rsidRPr="00000000">
        <w:rPr>
          <w:rtl w:val="0"/>
        </w:rPr>
      </w:r>
    </w:p>
    <w:p w:rsidR="00000000" w:rsidDel="00000000" w:rsidP="00000000" w:rsidRDefault="00000000" w:rsidRPr="00000000" w14:paraId="00000143">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13.02 Maximum Number of games: </w:t>
      </w:r>
      <w:r w:rsidDel="00000000" w:rsidR="00000000" w:rsidRPr="00000000">
        <w:rPr>
          <w:rFonts w:ascii="Cambria" w:cs="Cambria" w:eastAsia="Cambria" w:hAnsi="Cambria"/>
          <w:sz w:val="22"/>
          <w:szCs w:val="22"/>
          <w:rtl w:val="0"/>
        </w:rPr>
        <w:t xml:space="preserve">20</w:t>
      </w:r>
      <w:r w:rsidDel="00000000" w:rsidR="00000000" w:rsidRPr="00000000">
        <w:rPr>
          <w:rtl w:val="0"/>
        </w:rPr>
      </w:r>
    </w:p>
    <w:p w:rsidR="00000000" w:rsidDel="00000000" w:rsidP="00000000" w:rsidRDefault="00000000" w:rsidRPr="00000000" w14:paraId="00000144">
      <w:pPr>
        <w:spacing w:before="18" w:lineRule="auto"/>
        <w:rPr>
          <w:sz w:val="4"/>
          <w:szCs w:val="4"/>
        </w:rPr>
      </w:pPr>
      <w:r w:rsidDel="00000000" w:rsidR="00000000" w:rsidRPr="00000000">
        <w:rPr>
          <w:rtl w:val="0"/>
        </w:rPr>
      </w:r>
    </w:p>
    <w:p w:rsidR="00000000" w:rsidDel="00000000" w:rsidP="00000000" w:rsidRDefault="00000000" w:rsidRPr="00000000" w14:paraId="00000145">
      <w:pPr>
        <w:ind w:left="140" w:right="-20"/>
        <w:rPr>
          <w:rFonts w:ascii="Cambria" w:cs="Cambria" w:eastAsia="Cambria" w:hAnsi="Cambria"/>
          <w:color w:val="ff0000"/>
        </w:rPr>
      </w:pPr>
      <w:r w:rsidDel="00000000" w:rsidR="00000000" w:rsidRPr="00000000">
        <w:rPr>
          <w:rFonts w:ascii="Cambria" w:cs="Cambria" w:eastAsia="Cambria" w:hAnsi="Cambria"/>
          <w:b w:val="1"/>
          <w:sz w:val="22"/>
          <w:szCs w:val="22"/>
          <w:rtl w:val="0"/>
        </w:rPr>
        <w:t xml:space="preserve">13.03 Practice Requirements:  </w:t>
      </w:r>
      <w:r w:rsidDel="00000000" w:rsidR="00000000" w:rsidRPr="00000000">
        <w:rPr>
          <w:rFonts w:ascii="Cambria" w:cs="Cambria" w:eastAsia="Cambria" w:hAnsi="Cambria"/>
          <w:color w:val="ff0000"/>
          <w:sz w:val="22"/>
          <w:szCs w:val="22"/>
          <w:rtl w:val="0"/>
        </w:rPr>
        <w:t xml:space="preserve">Number of practices  to represent school:  6 (individual) </w:t>
      </w:r>
      <w:r w:rsidDel="00000000" w:rsidR="00000000" w:rsidRPr="00000000">
        <w:rPr>
          <w:rtl w:val="0"/>
        </w:rPr>
      </w:r>
    </w:p>
    <w:p w:rsidR="00000000" w:rsidDel="00000000" w:rsidP="00000000" w:rsidRDefault="00000000" w:rsidRPr="00000000" w14:paraId="00000146">
      <w:pPr>
        <w:spacing w:before="18" w:lineRule="auto"/>
        <w:rPr>
          <w:sz w:val="4"/>
          <w:szCs w:val="4"/>
        </w:rPr>
      </w:pPr>
      <w:r w:rsidDel="00000000" w:rsidR="00000000" w:rsidRPr="00000000">
        <w:rPr>
          <w:rtl w:val="0"/>
        </w:rPr>
      </w:r>
    </w:p>
    <w:p w:rsidR="00000000" w:rsidDel="00000000" w:rsidP="00000000" w:rsidRDefault="00000000" w:rsidRPr="00000000" w14:paraId="00000147">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13.04 Nights rest between contests: </w:t>
      </w:r>
      <w:r w:rsidDel="00000000" w:rsidR="00000000" w:rsidRPr="00000000">
        <w:rPr>
          <w:rFonts w:ascii="Cambria" w:cs="Cambria" w:eastAsia="Cambria" w:hAnsi="Cambria"/>
          <w:sz w:val="22"/>
          <w:szCs w:val="22"/>
          <w:rtl w:val="0"/>
        </w:rPr>
        <w:t xml:space="preserve">1 night</w:t>
      </w:r>
      <w:r w:rsidDel="00000000" w:rsidR="00000000" w:rsidRPr="00000000">
        <w:rPr>
          <w:rtl w:val="0"/>
        </w:rPr>
      </w:r>
    </w:p>
    <w:p w:rsidR="00000000" w:rsidDel="00000000" w:rsidP="00000000" w:rsidRDefault="00000000" w:rsidRPr="00000000" w14:paraId="00000148">
      <w:pPr>
        <w:spacing w:before="18" w:lineRule="auto"/>
        <w:rPr>
          <w:sz w:val="4"/>
          <w:szCs w:val="4"/>
        </w:rPr>
      </w:pPr>
      <w:r w:rsidDel="00000000" w:rsidR="00000000" w:rsidRPr="00000000">
        <w:rPr>
          <w:rtl w:val="0"/>
        </w:rPr>
      </w:r>
    </w:p>
    <w:p w:rsidR="00000000" w:rsidDel="00000000" w:rsidP="00000000" w:rsidRDefault="00000000" w:rsidRPr="00000000" w14:paraId="00000149">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13.05 Individual contests limitation per day: </w:t>
      </w:r>
      <w:r w:rsidDel="00000000" w:rsidR="00000000" w:rsidRPr="00000000">
        <w:rPr>
          <w:rFonts w:ascii="Cambria" w:cs="Cambria" w:eastAsia="Cambria" w:hAnsi="Cambria"/>
          <w:sz w:val="22"/>
          <w:szCs w:val="22"/>
          <w:rtl w:val="0"/>
        </w:rPr>
        <w:t xml:space="preserve">1 contest</w:t>
      </w:r>
      <w:r w:rsidDel="00000000" w:rsidR="00000000" w:rsidRPr="00000000">
        <w:rPr>
          <w:rtl w:val="0"/>
        </w:rPr>
      </w:r>
    </w:p>
    <w:p w:rsidR="00000000" w:rsidDel="00000000" w:rsidP="00000000" w:rsidRDefault="00000000" w:rsidRPr="00000000" w14:paraId="0000014A">
      <w:pPr>
        <w:spacing w:before="18" w:lineRule="auto"/>
        <w:rPr>
          <w:sz w:val="4"/>
          <w:szCs w:val="4"/>
        </w:rPr>
      </w:pPr>
      <w:r w:rsidDel="00000000" w:rsidR="00000000" w:rsidRPr="00000000">
        <w:rPr>
          <w:rtl w:val="0"/>
        </w:rPr>
      </w:r>
    </w:p>
    <w:p w:rsidR="00000000" w:rsidDel="00000000" w:rsidP="00000000" w:rsidRDefault="00000000" w:rsidRPr="00000000" w14:paraId="0000014B">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13.06 Scrimmage limitations per day: </w:t>
      </w:r>
      <w:r w:rsidDel="00000000" w:rsidR="00000000" w:rsidRPr="00000000">
        <w:rPr>
          <w:rFonts w:ascii="Cambria" w:cs="Cambria" w:eastAsia="Cambria" w:hAnsi="Cambria"/>
          <w:sz w:val="22"/>
          <w:szCs w:val="22"/>
          <w:rtl w:val="0"/>
        </w:rPr>
        <w:t xml:space="preserve">1 scrimmage</w:t>
      </w:r>
      <w:r w:rsidDel="00000000" w:rsidR="00000000" w:rsidRPr="00000000">
        <w:rPr>
          <w:rtl w:val="0"/>
        </w:rPr>
      </w:r>
    </w:p>
    <w:p w:rsidR="00000000" w:rsidDel="00000000" w:rsidP="00000000" w:rsidRDefault="00000000" w:rsidRPr="00000000" w14:paraId="0000014C">
      <w:pPr>
        <w:spacing w:before="17" w:lineRule="auto"/>
        <w:rPr>
          <w:sz w:val="4"/>
          <w:szCs w:val="4"/>
        </w:rPr>
      </w:pPr>
      <w:r w:rsidDel="00000000" w:rsidR="00000000" w:rsidRPr="00000000">
        <w:rPr>
          <w:rtl w:val="0"/>
        </w:rPr>
      </w:r>
    </w:p>
    <w:p w:rsidR="00000000" w:rsidDel="00000000" w:rsidP="00000000" w:rsidRDefault="00000000" w:rsidRPr="00000000" w14:paraId="0000014D">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13.07 Waivers of NFHS Ice Hockey Rules:</w:t>
      </w:r>
      <w:r w:rsidDel="00000000" w:rsidR="00000000" w:rsidRPr="00000000">
        <w:rPr>
          <w:rtl w:val="0"/>
        </w:rPr>
      </w:r>
    </w:p>
    <w:p w:rsidR="00000000" w:rsidDel="00000000" w:rsidP="00000000" w:rsidRDefault="00000000" w:rsidRPr="00000000" w14:paraId="0000014E">
      <w:pPr>
        <w:tabs>
          <w:tab w:val="left" w:pos="1170"/>
        </w:tabs>
        <w:ind w:left="1260" w:right="542" w:hanging="450"/>
        <w:rPr>
          <w:rFonts w:ascii="Cambria" w:cs="Cambria" w:eastAsia="Cambria" w:hAnsi="Cambria"/>
        </w:rPr>
      </w:pPr>
      <w:r w:rsidDel="00000000" w:rsidR="00000000" w:rsidRPr="00000000">
        <w:rPr>
          <w:rFonts w:ascii="Cambria" w:cs="Cambria" w:eastAsia="Cambria" w:hAnsi="Cambria"/>
          <w:sz w:val="22"/>
          <w:szCs w:val="22"/>
          <w:rtl w:val="0"/>
        </w:rPr>
        <w:t xml:space="preserve">1. </w:t>
        <w:tab/>
        <w:t xml:space="preserve">The  minimum number of  ice  hockey  players  for  competition as  well  as  interschool practice shall be nine (9) players and one (1) goaltender.</w:t>
      </w:r>
      <w:r w:rsidDel="00000000" w:rsidR="00000000" w:rsidRPr="00000000">
        <w:rPr>
          <w:rtl w:val="0"/>
        </w:rPr>
      </w:r>
    </w:p>
    <w:p w:rsidR="00000000" w:rsidDel="00000000" w:rsidP="00000000" w:rsidRDefault="00000000" w:rsidRPr="00000000" w14:paraId="0000014F">
      <w:pPr>
        <w:tabs>
          <w:tab w:val="left" w:pos="1170"/>
        </w:tabs>
        <w:spacing w:before="18" w:lineRule="auto"/>
        <w:ind w:left="1260" w:hanging="450"/>
        <w:rPr>
          <w:sz w:val="4"/>
          <w:szCs w:val="4"/>
        </w:rPr>
      </w:pPr>
      <w:r w:rsidDel="00000000" w:rsidR="00000000" w:rsidRPr="00000000">
        <w:rPr>
          <w:rtl w:val="0"/>
        </w:rPr>
      </w:r>
    </w:p>
    <w:p w:rsidR="00000000" w:rsidDel="00000000" w:rsidP="00000000" w:rsidRDefault="00000000" w:rsidRPr="00000000" w14:paraId="00000150">
      <w:pPr>
        <w:tabs>
          <w:tab w:val="left" w:pos="1170"/>
        </w:tabs>
        <w:ind w:left="1260" w:right="550" w:hanging="45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 </w:t>
        <w:tab/>
        <w:t xml:space="preserve">A waiver of the NFHS rule in Ice Hockey to allow a maximum of two disqualification penalties per contest for a coach or player. (May 2011)</w:t>
      </w:r>
    </w:p>
    <w:p w:rsidR="00000000" w:rsidDel="00000000" w:rsidP="00000000" w:rsidRDefault="00000000" w:rsidRPr="00000000" w14:paraId="00000151">
      <w:pPr>
        <w:tabs>
          <w:tab w:val="left" w:pos="1170"/>
        </w:tabs>
        <w:ind w:left="1260" w:right="550" w:hanging="45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w:t>
        <w:tab/>
        <w:t xml:space="preserve">TEAMS:  Players need not have numbers on both sleeves of the Jersey.</w:t>
      </w:r>
    </w:p>
    <w:p w:rsidR="00000000" w:rsidDel="00000000" w:rsidP="00000000" w:rsidRDefault="00000000" w:rsidRPr="00000000" w14:paraId="00000152">
      <w:pPr>
        <w:tabs>
          <w:tab w:val="left" w:pos="1170"/>
        </w:tabs>
        <w:ind w:left="1260" w:right="550" w:hanging="45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 </w:t>
        <w:tab/>
        <w:t xml:space="preserve">PLAYERS IN UNIFORM: There is NO maximum number of players (Note: Variance approved 10/99)</w:t>
      </w:r>
    </w:p>
    <w:p w:rsidR="00000000" w:rsidDel="00000000" w:rsidP="00000000" w:rsidRDefault="00000000" w:rsidRPr="00000000" w14:paraId="00000153">
      <w:pPr>
        <w:tabs>
          <w:tab w:val="left" w:pos="1170"/>
        </w:tabs>
        <w:ind w:left="1260" w:right="550" w:hanging="450"/>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5. </w:t>
        <w:tab/>
        <w:t xml:space="preserve">OVERTIME PROCEDURES:  Waiver requiring teams to change ends during overtime periods.  See 13.08.10</w:t>
      </w:r>
    </w:p>
    <w:p w:rsidR="00000000" w:rsidDel="00000000" w:rsidP="00000000" w:rsidRDefault="00000000" w:rsidRPr="00000000" w14:paraId="00000154">
      <w:pPr>
        <w:tabs>
          <w:tab w:val="left" w:pos="1170"/>
        </w:tabs>
        <w:ind w:left="1260" w:right="550" w:hanging="450"/>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6.</w:t>
        <w:tab/>
        <w:t xml:space="preserve">PENALTIES:</w:t>
      </w:r>
    </w:p>
    <w:p w:rsidR="00000000" w:rsidDel="00000000" w:rsidP="00000000" w:rsidRDefault="00000000" w:rsidRPr="00000000" w14:paraId="00000155">
      <w:pPr>
        <w:tabs>
          <w:tab w:val="left" w:pos="1170"/>
        </w:tabs>
        <w:ind w:left="1260" w:right="550" w:hanging="450"/>
        <w:rPr>
          <w:sz w:val="4"/>
          <w:szCs w:val="4"/>
        </w:rPr>
      </w:pPr>
      <w:r w:rsidDel="00000000" w:rsidR="00000000" w:rsidRPr="00000000">
        <w:rPr>
          <w:rFonts w:ascii="Cambria" w:cs="Cambria" w:eastAsia="Cambria" w:hAnsi="Cambria"/>
          <w:color w:val="ff0000"/>
          <w:sz w:val="22"/>
          <w:szCs w:val="22"/>
          <w:rtl w:val="0"/>
        </w:rPr>
        <w:tab/>
        <w:t xml:space="preserve">- Waiver of 2/5/ &amp; 10- minutes: Boys &amp; Girls Ice Hockey shall utilize 1:30, 4:00 &amp; 7:30.</w:t>
      </w:r>
      <w:r w:rsidDel="00000000" w:rsidR="00000000" w:rsidRPr="00000000">
        <w:rPr>
          <w:rtl w:val="0"/>
        </w:rPr>
      </w:r>
    </w:p>
    <w:p w:rsidR="00000000" w:rsidDel="00000000" w:rsidP="00000000" w:rsidRDefault="00000000" w:rsidRPr="00000000" w14:paraId="00000156">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13.08 NYSPHSAA Ice Hockey Rules:</w:t>
      </w:r>
      <w:r w:rsidDel="00000000" w:rsidR="00000000" w:rsidRPr="00000000">
        <w:rPr>
          <w:rtl w:val="0"/>
        </w:rPr>
      </w:r>
    </w:p>
    <w:p w:rsidR="00000000" w:rsidDel="00000000" w:rsidP="00000000" w:rsidRDefault="00000000" w:rsidRPr="00000000" w14:paraId="00000157">
      <w:pPr>
        <w:tabs>
          <w:tab w:val="left" w:pos="1080"/>
        </w:tabs>
        <w:ind w:left="1080" w:right="547" w:hanging="360"/>
        <w:rPr>
          <w:rFonts w:ascii="Cambria" w:cs="Cambria" w:eastAsia="Cambria" w:hAnsi="Cambria"/>
        </w:rPr>
      </w:pPr>
      <w:r w:rsidDel="00000000" w:rsidR="00000000" w:rsidRPr="00000000">
        <w:rPr>
          <w:rFonts w:ascii="Cambria" w:cs="Cambria" w:eastAsia="Cambria" w:hAnsi="Cambria"/>
          <w:sz w:val="22"/>
          <w:szCs w:val="22"/>
          <w:rtl w:val="0"/>
        </w:rPr>
        <w:t xml:space="preserve">1.  All players shall wear helmet including ear piece, full face masks and throat protectors and all goalkeepers must wear a throat guard or neck protector.</w:t>
      </w:r>
      <w:r w:rsidDel="00000000" w:rsidR="00000000" w:rsidRPr="00000000">
        <w:rPr>
          <w:rtl w:val="0"/>
        </w:rPr>
      </w:r>
    </w:p>
    <w:p w:rsidR="00000000" w:rsidDel="00000000" w:rsidP="00000000" w:rsidRDefault="00000000" w:rsidRPr="00000000" w14:paraId="00000158">
      <w:pPr>
        <w:tabs>
          <w:tab w:val="left" w:pos="1080"/>
        </w:tabs>
        <w:spacing w:before="18" w:lineRule="auto"/>
        <w:ind w:left="1080" w:hanging="360"/>
        <w:rPr>
          <w:sz w:val="4"/>
          <w:szCs w:val="4"/>
        </w:rPr>
      </w:pPr>
      <w:r w:rsidDel="00000000" w:rsidR="00000000" w:rsidRPr="00000000">
        <w:rPr>
          <w:rtl w:val="0"/>
        </w:rPr>
      </w:r>
    </w:p>
    <w:p w:rsidR="00000000" w:rsidDel="00000000" w:rsidP="00000000" w:rsidRDefault="00000000" w:rsidRPr="00000000" w14:paraId="00000159">
      <w:pPr>
        <w:tabs>
          <w:tab w:val="left" w:pos="1080"/>
        </w:tabs>
        <w:ind w:left="1080" w:right="2278"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2. 15  Minute periods and 2/5/&amp;10-minute penalties will be utilized in accordance with the NFHS Rues. (Feb. 2019) </w:t>
      </w:r>
    </w:p>
    <w:p w:rsidR="00000000" w:rsidDel="00000000" w:rsidP="00000000" w:rsidRDefault="00000000" w:rsidRPr="00000000" w14:paraId="0000015A">
      <w:pPr>
        <w:tabs>
          <w:tab w:val="left" w:pos="1080"/>
        </w:tabs>
        <w:ind w:left="1080" w:right="2278" w:hanging="360"/>
        <w:jc w:val="both"/>
        <w:rPr>
          <w:rFonts w:ascii="Cambria" w:cs="Cambria" w:eastAsia="Cambria" w:hAnsi="Cambria"/>
        </w:rPr>
      </w:pPr>
      <w:r w:rsidDel="00000000" w:rsidR="00000000" w:rsidRPr="00000000">
        <w:rPr>
          <w:rFonts w:ascii="Cambria" w:cs="Cambria" w:eastAsia="Cambria" w:hAnsi="Cambria"/>
          <w:color w:val="ff0000"/>
          <w:sz w:val="22"/>
          <w:szCs w:val="22"/>
          <w:rtl w:val="0"/>
        </w:rPr>
        <w:t xml:space="preserve">3</w:t>
      </w:r>
      <w:r w:rsidDel="00000000" w:rsidR="00000000" w:rsidRPr="00000000">
        <w:rPr>
          <w:rFonts w:ascii="Cambria" w:cs="Cambria" w:eastAsia="Cambria" w:hAnsi="Cambria"/>
          <w:sz w:val="22"/>
          <w:szCs w:val="22"/>
          <w:rtl w:val="0"/>
        </w:rPr>
        <w:t xml:space="preserve">. </w:t>
        <w:tab/>
        <w:t xml:space="preserve">All players must wear helmets while on the bench or in the penalty box.</w:t>
      </w:r>
      <w:r w:rsidDel="00000000" w:rsidR="00000000" w:rsidRPr="00000000">
        <w:rPr>
          <w:rtl w:val="0"/>
        </w:rPr>
      </w:r>
    </w:p>
    <w:p w:rsidR="00000000" w:rsidDel="00000000" w:rsidP="00000000" w:rsidRDefault="00000000" w:rsidRPr="00000000" w14:paraId="0000015B">
      <w:pPr>
        <w:tabs>
          <w:tab w:val="left" w:pos="1080"/>
        </w:tabs>
        <w:spacing w:before="18" w:lineRule="auto"/>
        <w:ind w:left="1080" w:hanging="360"/>
        <w:rPr>
          <w:sz w:val="4"/>
          <w:szCs w:val="4"/>
        </w:rPr>
      </w:pPr>
      <w:r w:rsidDel="00000000" w:rsidR="00000000" w:rsidRPr="00000000">
        <w:rPr>
          <w:rtl w:val="0"/>
        </w:rPr>
      </w:r>
    </w:p>
    <w:p w:rsidR="00000000" w:rsidDel="00000000" w:rsidP="00000000" w:rsidRDefault="00000000" w:rsidRPr="00000000" w14:paraId="0000015C">
      <w:pPr>
        <w:tabs>
          <w:tab w:val="left" w:pos="1080"/>
        </w:tabs>
        <w:spacing w:line="240" w:lineRule="auto"/>
        <w:ind w:left="1080" w:right="547" w:hanging="360"/>
        <w:jc w:val="both"/>
        <w:rPr>
          <w:rFonts w:ascii="Cambria" w:cs="Cambria" w:eastAsia="Cambria" w:hAnsi="Cambria"/>
          <w:sz w:val="22"/>
          <w:szCs w:val="22"/>
        </w:rPr>
      </w:pPr>
      <w:r w:rsidDel="00000000" w:rsidR="00000000" w:rsidRPr="00000000">
        <w:rPr>
          <w:rFonts w:ascii="Cambria" w:cs="Cambria" w:eastAsia="Cambria" w:hAnsi="Cambria"/>
          <w:color w:val="ff0000"/>
          <w:sz w:val="22"/>
          <w:szCs w:val="22"/>
          <w:rtl w:val="0"/>
        </w:rPr>
        <w:t xml:space="preserve">4</w:t>
      </w:r>
      <w:r w:rsidDel="00000000" w:rsidR="00000000" w:rsidRPr="00000000">
        <w:rPr>
          <w:rFonts w:ascii="Cambria" w:cs="Cambria" w:eastAsia="Cambria" w:hAnsi="Cambria"/>
          <w:sz w:val="22"/>
          <w:szCs w:val="22"/>
          <w:rtl w:val="0"/>
        </w:rPr>
        <w:t xml:space="preserve">. </w:t>
        <w:tab/>
        <w:t xml:space="preserve">During regular season each game begins on a clean sheet of ice and at a minimum the ice is cleared after the second (2nd) period. If Ice is not cleaned after each period there will be at least a three (3) minute rest period or intermission between periods one (1) and two (2).</w:t>
      </w:r>
    </w:p>
    <w:p w:rsidR="00000000" w:rsidDel="00000000" w:rsidP="00000000" w:rsidRDefault="00000000" w:rsidRPr="00000000" w14:paraId="0000015D">
      <w:pPr>
        <w:tabs>
          <w:tab w:val="left" w:pos="1080"/>
        </w:tabs>
        <w:spacing w:after="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5. </w:t>
        <w:tab/>
        <w:t xml:space="preserve">If video replay is available, it may only be used in post season play including Sectionals, Regionals, State Semi-Finals and State Championship games and may be used only for determining goals and undetected goals for determining correct time on the game clock </w:t>
      </w:r>
      <w:r w:rsidDel="00000000" w:rsidR="00000000" w:rsidRPr="00000000">
        <w:rPr>
          <w:rFonts w:ascii="Cambria" w:cs="Cambria" w:eastAsia="Cambria" w:hAnsi="Cambria"/>
          <w:color w:val="ff0000"/>
          <w:sz w:val="22"/>
          <w:szCs w:val="22"/>
          <w:rtl w:val="0"/>
        </w:rPr>
        <w:t xml:space="preserve">(rule 9-13). (July 2018)</w:t>
      </w:r>
    </w:p>
    <w:p w:rsidR="00000000" w:rsidDel="00000000" w:rsidP="00000000" w:rsidRDefault="00000000" w:rsidRPr="00000000" w14:paraId="0000015E">
      <w:pPr>
        <w:tabs>
          <w:tab w:val="left" w:pos="1800"/>
        </w:tabs>
        <w:spacing w:after="40" w:lineRule="auto"/>
        <w:ind w:left="180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 </w:t>
        <w:tab/>
      </w:r>
      <w:r w:rsidDel="00000000" w:rsidR="00000000" w:rsidRPr="00000000">
        <w:rPr>
          <w:rFonts w:ascii="Cambria" w:cs="Cambria" w:eastAsia="Cambria" w:hAnsi="Cambria"/>
          <w:b w:val="1"/>
          <w:color w:val="ff0000"/>
          <w:sz w:val="22"/>
          <w:szCs w:val="22"/>
          <w:rtl w:val="0"/>
        </w:rPr>
        <w:t xml:space="preserve">Video Replay Protocol</w:t>
      </w:r>
      <w:r w:rsidDel="00000000" w:rsidR="00000000" w:rsidRPr="00000000">
        <w:rPr>
          <w:rFonts w:ascii="Cambria" w:cs="Cambria" w:eastAsia="Cambria" w:hAnsi="Cambria"/>
          <w:color w:val="ff0000"/>
          <w:sz w:val="22"/>
          <w:szCs w:val="22"/>
          <w:rtl w:val="0"/>
        </w:rPr>
        <w:t xml:space="preserve"> (Feb 2019 one year pilot) – Per adoption in July 2018, video replay is permissible in any postseason game (where available) for the purpose of determining goad, undetected goals and for determining correct time on the game clock</w:t>
      </w:r>
    </w:p>
    <w:p w:rsidR="00000000" w:rsidDel="00000000" w:rsidP="00000000" w:rsidRDefault="00000000" w:rsidRPr="00000000" w14:paraId="0000015F">
      <w:pPr>
        <w:tabs>
          <w:tab w:val="left" w:pos="1800"/>
        </w:tabs>
        <w:spacing w:after="40" w:lineRule="auto"/>
        <w:ind w:left="180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In order to reverse the on-ice ruling, the replay must include conclusive video evidence.</w:t>
      </w:r>
    </w:p>
    <w:p w:rsidR="00000000" w:rsidDel="00000000" w:rsidP="00000000" w:rsidRDefault="00000000" w:rsidRPr="00000000" w14:paraId="00000160">
      <w:pPr>
        <w:tabs>
          <w:tab w:val="left" w:pos="1800"/>
        </w:tabs>
        <w:spacing w:after="40" w:lineRule="auto"/>
        <w:ind w:left="1800" w:right="547" w:hanging="360"/>
        <w:jc w:val="both"/>
        <w:rPr>
          <w:rFonts w:ascii="Cambria" w:cs="Cambria" w:eastAsia="Cambria" w:hAnsi="Cambria"/>
          <w:color w:val="ff0000"/>
          <w:sz w:val="22"/>
          <w:szCs w:val="22"/>
        </w:rPr>
      </w:pPr>
      <w:bookmarkStart w:colFirst="0" w:colLast="0" w:name="_heading=h.3rdcrjn" w:id="11"/>
      <w:bookmarkEnd w:id="11"/>
      <w:r w:rsidDel="00000000" w:rsidR="00000000" w:rsidRPr="00000000">
        <w:rPr>
          <w:rFonts w:ascii="Cambria" w:cs="Cambria" w:eastAsia="Cambria" w:hAnsi="Cambria"/>
          <w:color w:val="ff0000"/>
          <w:sz w:val="22"/>
          <w:szCs w:val="22"/>
          <w:rtl w:val="0"/>
        </w:rPr>
        <w:t xml:space="preserve">2</w:t>
        <w:tab/>
      </w:r>
      <w:r w:rsidDel="00000000" w:rsidR="00000000" w:rsidRPr="00000000">
        <w:rPr>
          <w:rFonts w:ascii="Cambria" w:cs="Cambria" w:eastAsia="Cambria" w:hAnsi="Cambria"/>
          <w:b w:val="1"/>
          <w:color w:val="ff0000"/>
          <w:sz w:val="22"/>
          <w:szCs w:val="22"/>
          <w:rtl w:val="0"/>
        </w:rPr>
        <w:t xml:space="preserve">On-Ice Officials Procedure</w:t>
      </w:r>
      <w:r w:rsidDel="00000000" w:rsidR="00000000" w:rsidRPr="00000000">
        <w:rPr>
          <w:rFonts w:ascii="Cambria" w:cs="Cambria" w:eastAsia="Cambria" w:hAnsi="Cambria"/>
          <w:color w:val="ff0000"/>
          <w:sz w:val="22"/>
          <w:szCs w:val="22"/>
          <w:rtl w:val="0"/>
        </w:rPr>
        <w:t xml:space="preserve"> – The referee ust use a video monitor located at ice level to review any of the criteria.  An on-Ice Official makes the finial decision. </w:t>
      </w:r>
    </w:p>
    <w:p w:rsidR="00000000" w:rsidDel="00000000" w:rsidP="00000000" w:rsidRDefault="00000000" w:rsidRPr="00000000" w14:paraId="00000161">
      <w:pPr>
        <w:tabs>
          <w:tab w:val="left" w:pos="1080"/>
        </w:tabs>
        <w:spacing w:after="40" w:lineRule="auto"/>
        <w:ind w:left="1080" w:right="547" w:hanging="360"/>
        <w:jc w:val="both"/>
        <w:rPr>
          <w:rFonts w:ascii="Cambria" w:cs="Cambria" w:eastAsia="Cambria" w:hAnsi="Cambria"/>
          <w:color w:val="ff0000"/>
          <w:sz w:val="22"/>
          <w:szCs w:val="22"/>
        </w:rPr>
      </w:pPr>
      <w:r w:rsidDel="00000000" w:rsidR="00000000" w:rsidRPr="00000000">
        <w:rPr>
          <w:rtl w:val="0"/>
        </w:rPr>
      </w:r>
    </w:p>
    <w:p w:rsidR="00000000" w:rsidDel="00000000" w:rsidP="00000000" w:rsidRDefault="00000000" w:rsidRPr="00000000" w14:paraId="00000162">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6.</w:t>
        <w:tab/>
        <w:t xml:space="preserve"> PLAYERS IN UNIFORM:</w:t>
      </w:r>
    </w:p>
    <w:p w:rsidR="00000000" w:rsidDel="00000000" w:rsidP="00000000" w:rsidRDefault="00000000" w:rsidRPr="00000000" w14:paraId="00000163">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ab/>
        <w:t xml:space="preserve">The minimum number of players that may dress for a game or a scrimmage is nine skaters and one goaltender. Note: Every effort should be made to have two goaltenders in goalkeeper equipment for every game.</w:t>
      </w:r>
    </w:p>
    <w:p w:rsidR="00000000" w:rsidDel="00000000" w:rsidP="00000000" w:rsidRDefault="00000000" w:rsidRPr="00000000" w14:paraId="00000164">
      <w:pPr>
        <w:tabs>
          <w:tab w:val="left" w:pos="1080"/>
        </w:tabs>
        <w:spacing w:after="6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7. </w:t>
        <w:tab/>
        <w:t xml:space="preserve">WARM-UP BETWEEN PERIODS:</w:t>
      </w:r>
    </w:p>
    <w:p w:rsidR="00000000" w:rsidDel="00000000" w:rsidP="00000000" w:rsidRDefault="00000000" w:rsidRPr="00000000" w14:paraId="00000165">
      <w:pPr>
        <w:tabs>
          <w:tab w:val="left" w:pos="1080"/>
        </w:tabs>
        <w:spacing w:after="6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ab/>
        <w:t xml:space="preserve">All players will be allowed a two-minute warm-up period to skate and stretch between periods. During this warm-up period, no shots will be taken and players must stay on their own end of the ice. A team shall not use pucks on the ice before the start of the second or subsequent periods or where there is a separate warm-up period followed by an ice cut, before the start of the first period. (September 2001).</w:t>
      </w:r>
    </w:p>
    <w:p w:rsidR="00000000" w:rsidDel="00000000" w:rsidP="00000000" w:rsidRDefault="00000000" w:rsidRPr="00000000" w14:paraId="00000166">
      <w:pPr>
        <w:tabs>
          <w:tab w:val="left" w:pos="1080"/>
        </w:tabs>
        <w:spacing w:after="6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8. </w:t>
        <w:tab/>
        <w:t xml:space="preserve">GOALKEEPER'S EQUIPMENT: </w:t>
      </w:r>
    </w:p>
    <w:p w:rsidR="00000000" w:rsidDel="00000000" w:rsidP="00000000" w:rsidRDefault="00000000" w:rsidRPr="00000000" w14:paraId="00000167">
      <w:pPr>
        <w:tabs>
          <w:tab w:val="left" w:pos="1080"/>
        </w:tabs>
        <w:spacing w:after="6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ab/>
        <w:t xml:space="preserve">A "chin strap check" will be conducted on goaltenders prior to the game or upon substitution. Goaltender may not continue until equipment is corrected.</w:t>
      </w:r>
    </w:p>
    <w:p w:rsidR="00000000" w:rsidDel="00000000" w:rsidP="00000000" w:rsidRDefault="00000000" w:rsidRPr="00000000" w14:paraId="00000168">
      <w:pPr>
        <w:tabs>
          <w:tab w:val="left" w:pos="1080"/>
        </w:tabs>
        <w:spacing w:after="6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9. </w:t>
        <w:tab/>
        <w:t xml:space="preserve">PROTECTIVE EQUIPMENT:</w:t>
      </w:r>
    </w:p>
    <w:p w:rsidR="00000000" w:rsidDel="00000000" w:rsidP="00000000" w:rsidRDefault="00000000" w:rsidRPr="00000000" w14:paraId="00000169">
      <w:pPr>
        <w:tabs>
          <w:tab w:val="left" w:pos="1080"/>
        </w:tabs>
        <w:spacing w:after="6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ab/>
        <w:t xml:space="preserve">It is mandatory for all players (including goal keepers) to wear a certified BNQ stamped throat protector. This shall not be modified from its original manufactured state and shall be worn in the manner the manufacturer intended it to be worn.  Penalty: First offense, TEAM WARNING; Further offense, MISCONDUCT </w:t>
      </w:r>
    </w:p>
    <w:p w:rsidR="00000000" w:rsidDel="00000000" w:rsidP="00000000" w:rsidRDefault="00000000" w:rsidRPr="00000000" w14:paraId="0000016A">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10. GAME DISQUALIFICATION:</w:t>
      </w:r>
    </w:p>
    <w:p w:rsidR="00000000" w:rsidDel="00000000" w:rsidP="00000000" w:rsidRDefault="00000000" w:rsidRPr="00000000" w14:paraId="0000016B">
      <w:pPr>
        <w:tabs>
          <w:tab w:val="left" w:pos="1080"/>
        </w:tabs>
        <w:ind w:left="1080" w:right="547"/>
        <w:jc w:val="both"/>
        <w:rPr>
          <w:rFonts w:ascii="Cambria" w:cs="Cambria" w:eastAsia="Cambria" w:hAnsi="Cambria"/>
          <w:color w:val="ff0000"/>
          <w:sz w:val="8"/>
          <w:szCs w:val="8"/>
        </w:rPr>
      </w:pPr>
      <w:r w:rsidDel="00000000" w:rsidR="00000000" w:rsidRPr="00000000">
        <w:rPr>
          <w:rFonts w:ascii="Cambria" w:cs="Cambria" w:eastAsia="Cambria" w:hAnsi="Cambria"/>
          <w:color w:val="ff0000"/>
          <w:sz w:val="22"/>
          <w:szCs w:val="22"/>
          <w:rtl w:val="0"/>
        </w:rPr>
        <w:t xml:space="preserve">Any player that incurs 5 penalties (a combination of minors, majors and/or misconducts) in a contest will be removed for the remainder of that contest only. The official shall mark on the scoresheet that the player received an "EJ" (ejection) for the 5-penalty rule.  Allows a maximum of two (2) game disqualification penalties per contest for a player or coach. (2011)</w:t>
      </w:r>
      <w:r w:rsidDel="00000000" w:rsidR="00000000" w:rsidRPr="00000000">
        <w:rPr>
          <w:rtl w:val="0"/>
        </w:rPr>
      </w:r>
    </w:p>
    <w:p w:rsidR="00000000" w:rsidDel="00000000" w:rsidP="00000000" w:rsidRDefault="00000000" w:rsidRPr="00000000" w14:paraId="0000016C">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11. TIME OF GAME</w:t>
      </w:r>
    </w:p>
    <w:p w:rsidR="00000000" w:rsidDel="00000000" w:rsidP="00000000" w:rsidRDefault="00000000" w:rsidRPr="00000000" w14:paraId="0000016D">
      <w:pPr>
        <w:tabs>
          <w:tab w:val="left" w:pos="1080"/>
        </w:tabs>
        <w:spacing w:after="6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ab/>
        <w:t xml:space="preserve">When a substitute goalkeeper initially enters the game, he will take his position without delay. A TWO-minute warm-up per substitute goaltender per game shall be required. Five pucks will be allowed on the ice for this purpose. If, in the judgment of the official, he feels that a goaltender's warm-up has been made to give his team a stoppage of play or rest period, the official may assess a minor penalty for delay of game. No timeout will be charged to the team. (Note: Variance approved I0/99)</w:t>
      </w:r>
    </w:p>
    <w:p w:rsidR="00000000" w:rsidDel="00000000" w:rsidP="00000000" w:rsidRDefault="00000000" w:rsidRPr="00000000" w14:paraId="0000016E">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12. OVERTIME:  </w:t>
      </w:r>
    </w:p>
    <w:p w:rsidR="00000000" w:rsidDel="00000000" w:rsidP="00000000" w:rsidRDefault="00000000" w:rsidRPr="00000000" w14:paraId="0000016F">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ab/>
        <w:t xml:space="preserve">REGULAR SEASON</w:t>
      </w:r>
    </w:p>
    <w:p w:rsidR="00000000" w:rsidDel="00000000" w:rsidP="00000000" w:rsidRDefault="00000000" w:rsidRPr="00000000" w14:paraId="00000170">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a. </w:t>
        <w:tab/>
        <w:t xml:space="preserve">During the regular season (non-tournament or consolation game, or any game where a winner is not necessary) there will be a three-minute rest for players  (teams do not change ends) and one five minute sudden-death overtime period will be played. The first team to score shall win the game. If neither team scores in the five minutes, the game shall be declared a tie. </w:t>
      </w:r>
    </w:p>
    <w:p w:rsidR="00000000" w:rsidDel="00000000" w:rsidP="00000000" w:rsidRDefault="00000000" w:rsidRPr="00000000" w14:paraId="00000171">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b. </w:t>
        <w:tab/>
        <w:t xml:space="preserve">During the regular season tournament where a winner is necessary, play shall continue for not more than two sudden-death overtime periods of 7 minutes, 30 seconds each. Teams will not change ends. If no goal is scored, the game will be considered a tie, and the shootout procedure as outlined in 13.08.12 will be followed to determine advancement only.</w:t>
      </w:r>
    </w:p>
    <w:p w:rsidR="00000000" w:rsidDel="00000000" w:rsidP="00000000" w:rsidRDefault="00000000" w:rsidRPr="00000000" w14:paraId="00000172">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ab/>
        <w:t xml:space="preserve">POST SEASON</w:t>
      </w:r>
    </w:p>
    <w:p w:rsidR="00000000" w:rsidDel="00000000" w:rsidP="00000000" w:rsidRDefault="00000000" w:rsidRPr="00000000" w14:paraId="00000173">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c. </w:t>
        <w:tab/>
        <w:t xml:space="preserve">In Sectional, Regional and NYSPHSAA Championship Play: Play shall be continued for no more than four overtime periods of 7 minutes, 30 seconds each; There shall be a three-minute intermission after the third period and teams will not change ends for the overtime period.  </w:t>
      </w:r>
    </w:p>
    <w:p w:rsidR="00000000" w:rsidDel="00000000" w:rsidP="00000000" w:rsidRDefault="00000000" w:rsidRPr="00000000" w14:paraId="00000174">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d. </w:t>
        <w:tab/>
        <w:t xml:space="preserve">If the game shall be tied at the end of the first overtime period, teams will play another overtime period without changing ends. If the game remains tied after this second overtime period, there will be a rest period while the ice is resurfaced. For the third overtime, teams will change ends, if the score is still tied, there will be a three-minute rest, and a fourth overtime will be played. If the score is still tied, the "shoot out" procedure will be used. (13.08.12)</w:t>
      </w:r>
    </w:p>
    <w:p w:rsidR="00000000" w:rsidDel="00000000" w:rsidP="00000000" w:rsidRDefault="00000000" w:rsidRPr="00000000" w14:paraId="00000175">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e. </w:t>
        <w:tab/>
        <w:t xml:space="preserve">If the teams are still tied after the four overtimes of the NYSPHSAA finals, CoChampions will be crowned.</w:t>
      </w:r>
    </w:p>
    <w:p w:rsidR="00000000" w:rsidDel="00000000" w:rsidP="00000000" w:rsidRDefault="00000000" w:rsidRPr="00000000" w14:paraId="00000176">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13. GAME PROTOCOL</w:t>
      </w:r>
    </w:p>
    <w:p w:rsidR="00000000" w:rsidDel="00000000" w:rsidP="00000000" w:rsidRDefault="00000000" w:rsidRPr="00000000" w14:paraId="00000177">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a.</w:t>
        <w:tab/>
        <w:t xml:space="preserve"> During the regular season each game will have a maximum of 10-minute warmup time. There must be a minimum of at least two ice cuts during the game. (July 2018) If the ice is not cleaned after each period there will be at least a three-minute period or intermission between the first and second period.</w:t>
      </w:r>
    </w:p>
    <w:p w:rsidR="00000000" w:rsidDel="00000000" w:rsidP="00000000" w:rsidRDefault="00000000" w:rsidRPr="00000000" w14:paraId="00000178">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b.</w:t>
        <w:tab/>
        <w:t xml:space="preserve"> In At Large, Regionals, Semi-Finals and Finals, ice will be cut prior to the first period and after each period of regular game time. There will be a twelve to fifteen minute intermission between each period of regulation play.</w:t>
      </w:r>
    </w:p>
    <w:p w:rsidR="00000000" w:rsidDel="00000000" w:rsidP="00000000" w:rsidRDefault="00000000" w:rsidRPr="00000000" w14:paraId="00000179">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14. PROCEDURES FOR A "SHOOT OUT"</w:t>
      </w:r>
    </w:p>
    <w:p w:rsidR="00000000" w:rsidDel="00000000" w:rsidP="00000000" w:rsidRDefault="00000000" w:rsidRPr="00000000" w14:paraId="0000017A">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w:t>
        <w:tab/>
        <w:t xml:space="preserve"> 1ST Attempt- Each team shall select three shooters who will meet at center ice with the officials. (All players, other than those involved in the shoot down, are to go to their bench and be seated. The shooters will remain behind the center face-off spot at the discretion of the officials.)</w:t>
      </w:r>
    </w:p>
    <w:p w:rsidR="00000000" w:rsidDel="00000000" w:rsidP="00000000" w:rsidRDefault="00000000" w:rsidRPr="00000000" w14:paraId="0000017B">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2.</w:t>
        <w:tab/>
        <w:t xml:space="preserve"> The official(s) will flip a coin to see which team starts. Players from opposing teams will alternate taking penalty shots (Rule 4-6) until all six players have competed. The team with the most goals will advance in tournament or state play. </w:t>
      </w:r>
    </w:p>
    <w:p w:rsidR="00000000" w:rsidDel="00000000" w:rsidP="00000000" w:rsidRDefault="00000000" w:rsidRPr="00000000" w14:paraId="0000017C">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3.</w:t>
        <w:tab/>
        <w:t xml:space="preserve"> If there is a tie after the first group of six, each team will select three new shooters. Players from opposing teams will alternate taking penalty shots (Rule 4-6) until all three players have competed. The team with the most goals will advance in tournament or state play.</w:t>
      </w:r>
    </w:p>
    <w:p w:rsidR="00000000" w:rsidDel="00000000" w:rsidP="00000000" w:rsidRDefault="00000000" w:rsidRPr="00000000" w14:paraId="0000017D">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4.</w:t>
        <w:tab/>
        <w:t xml:space="preserve"> If there is still a tie, each team will select another three shooters (none of those who have already competed) and continue the process. Players from opposing teams will alternate taking penalty shots (Rule 4-6) until all three players have competed. The team with the most goals will advance in tournament or state play.</w:t>
      </w:r>
    </w:p>
    <w:p w:rsidR="00000000" w:rsidDel="00000000" w:rsidP="00000000" w:rsidRDefault="00000000" w:rsidRPr="00000000" w14:paraId="0000017E">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5.</w:t>
        <w:tab/>
        <w:t xml:space="preserve"> If a tie still exists, each team will select any three shooters for the remaining shoot downs. Players from opposing teams will alternate taking penalty shots (Rule 4-6) until all three have competed. The team with the most goals will advance in tournament or state play.</w:t>
      </w:r>
    </w:p>
    <w:p w:rsidR="00000000" w:rsidDel="00000000" w:rsidP="00000000" w:rsidRDefault="00000000" w:rsidRPr="00000000" w14:paraId="0000017F">
      <w:pPr>
        <w:tabs>
          <w:tab w:val="left" w:pos="1080"/>
        </w:tabs>
        <w:spacing w:line="24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6.</w:t>
        <w:tab/>
        <w:t xml:space="preserve"> Goaltenders may be substituted in between each group of three shooters, not during. Goaltenders injured may be substituted according to NYSPHSAA rules. </w:t>
      </w:r>
    </w:p>
    <w:p w:rsidR="00000000" w:rsidDel="00000000" w:rsidP="00000000" w:rsidRDefault="00000000" w:rsidRPr="00000000" w14:paraId="00000180">
      <w:pPr>
        <w:tabs>
          <w:tab w:val="left" w:pos="1080"/>
        </w:tabs>
        <w:spacing w:before="120" w:lineRule="auto"/>
        <w:ind w:left="1080" w:right="547" w:hanging="360"/>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15. GAME DAY PROTOCOL</w:t>
      </w:r>
    </w:p>
    <w:p w:rsidR="00000000" w:rsidDel="00000000" w:rsidP="00000000" w:rsidRDefault="00000000" w:rsidRPr="00000000" w14:paraId="00000181">
      <w:pPr>
        <w:tabs>
          <w:tab w:val="left" w:pos="1080"/>
        </w:tabs>
        <w:spacing w:line="240" w:lineRule="auto"/>
        <w:ind w:left="108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The "Game Day Protocol" will be used for all State Regional, Semi-final and Final games and is recommended for statewide usage during the regular season to provide consistency and to expedite the start of games and periods.</w:t>
      </w:r>
    </w:p>
    <w:p w:rsidR="00000000" w:rsidDel="00000000" w:rsidP="00000000" w:rsidRDefault="00000000" w:rsidRPr="00000000" w14:paraId="00000182">
      <w:pPr>
        <w:spacing w:before="120" w:lineRule="auto"/>
        <w:ind w:left="86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PRE-GAME</w:t>
      </w:r>
    </w:p>
    <w:p w:rsidR="00000000" w:rsidDel="00000000" w:rsidP="00000000" w:rsidRDefault="00000000" w:rsidRPr="00000000" w14:paraId="00000183">
      <w:pPr>
        <w:spacing w:line="240" w:lineRule="auto"/>
        <w:ind w:left="86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Warm-ups begin At the conclusion of warm-ups, ice will be resurfaced (teams to locker rooms) Teams will receive a warning (horn &amp; verbal notice) when resurfacer is on its last lap.</w:t>
      </w:r>
    </w:p>
    <w:p w:rsidR="00000000" w:rsidDel="00000000" w:rsidP="00000000" w:rsidRDefault="00000000" w:rsidRPr="00000000" w14:paraId="00000184">
      <w:pPr>
        <w:spacing w:line="240" w:lineRule="auto"/>
        <w:ind w:left="86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When Zamboni is finished and doors are closed - 2 minutes goes on clock. At the conclusion of time, starting lineups and National anthem will start promptly. Upon completion the puck is dropped (no team huddle). Teams not ready to play are subject to a minor penalty</w:t>
      </w:r>
    </w:p>
    <w:p w:rsidR="00000000" w:rsidDel="00000000" w:rsidP="00000000" w:rsidRDefault="00000000" w:rsidRPr="00000000" w14:paraId="00000185">
      <w:pPr>
        <w:spacing w:before="120" w:lineRule="auto"/>
        <w:ind w:left="86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BETWEEN PERIODS</w:t>
      </w:r>
    </w:p>
    <w:p w:rsidR="00000000" w:rsidDel="00000000" w:rsidP="00000000" w:rsidRDefault="00000000" w:rsidRPr="00000000" w14:paraId="00000186">
      <w:pPr>
        <w:spacing w:line="240" w:lineRule="auto"/>
        <w:ind w:left="86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Ice will be resurfaced after each period (teams to locker room) Teams will receive a warning (horn &amp; verbal notice) when resurfacer is on its last lap.</w:t>
      </w:r>
    </w:p>
    <w:p w:rsidR="00000000" w:rsidDel="00000000" w:rsidP="00000000" w:rsidRDefault="00000000" w:rsidRPr="00000000" w14:paraId="00000187">
      <w:pPr>
        <w:spacing w:line="240" w:lineRule="auto"/>
        <w:ind w:left="86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When Zamboni is finished and doors are closed - 2 minutes on clock.</w:t>
      </w:r>
    </w:p>
    <w:p w:rsidR="00000000" w:rsidDel="00000000" w:rsidP="00000000" w:rsidRDefault="00000000" w:rsidRPr="00000000" w14:paraId="00000188">
      <w:pPr>
        <w:spacing w:line="240" w:lineRule="auto"/>
        <w:ind w:left="860" w:right="547"/>
        <w:jc w:val="both"/>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tl w:val="0"/>
        </w:rPr>
        <w:t xml:space="preserve">At the conclusion of the time the puck will be dropped to start the period. Teams not in compliance are subject to a minor penalty</w:t>
      </w:r>
    </w:p>
    <w:p w:rsidR="00000000" w:rsidDel="00000000" w:rsidP="00000000" w:rsidRDefault="00000000" w:rsidRPr="00000000" w14:paraId="00000189">
      <w:pPr>
        <w:spacing w:before="18" w:lineRule="auto"/>
        <w:rPr>
          <w:sz w:val="4"/>
          <w:szCs w:val="4"/>
        </w:rPr>
      </w:pPr>
      <w:r w:rsidDel="00000000" w:rsidR="00000000" w:rsidRPr="00000000">
        <w:rPr>
          <w:rtl w:val="0"/>
        </w:rPr>
      </w:r>
    </w:p>
    <w:p w:rsidR="00000000" w:rsidDel="00000000" w:rsidP="00000000" w:rsidRDefault="00000000" w:rsidRPr="00000000" w14:paraId="0000018A">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13.09 Ice Hockey Scrimmage Rules:</w:t>
      </w:r>
      <w:r w:rsidDel="00000000" w:rsidR="00000000" w:rsidRPr="00000000">
        <w:rPr>
          <w:rtl w:val="0"/>
        </w:rPr>
      </w:r>
    </w:p>
    <w:p w:rsidR="00000000" w:rsidDel="00000000" w:rsidP="00000000" w:rsidRDefault="00000000" w:rsidRPr="00000000" w14:paraId="0000018B">
      <w:pPr>
        <w:ind w:left="860" w:right="550"/>
        <w:rPr>
          <w:rFonts w:ascii="Cambria" w:cs="Cambria" w:eastAsia="Cambria" w:hAnsi="Cambria"/>
        </w:rPr>
      </w:pPr>
      <w:r w:rsidDel="00000000" w:rsidR="00000000" w:rsidRPr="00000000">
        <w:rPr>
          <w:rFonts w:ascii="Cambria" w:cs="Cambria" w:eastAsia="Cambria" w:hAnsi="Cambria"/>
          <w:sz w:val="22"/>
          <w:szCs w:val="22"/>
          <w:rtl w:val="0"/>
        </w:rPr>
        <w:t xml:space="preserve">1.  An  ice  hockey  scrimmage shall  be  divided into  two  (2)  halves  with  the  time  to  be determined by coaches.</w:t>
      </w:r>
      <w:r w:rsidDel="00000000" w:rsidR="00000000" w:rsidRPr="00000000">
        <w:rPr>
          <w:rtl w:val="0"/>
        </w:rPr>
      </w:r>
    </w:p>
    <w:p w:rsidR="00000000" w:rsidDel="00000000" w:rsidP="00000000" w:rsidRDefault="00000000" w:rsidRPr="00000000" w14:paraId="0000018C">
      <w:pPr>
        <w:spacing w:before="18" w:lineRule="auto"/>
        <w:rPr>
          <w:sz w:val="4"/>
          <w:szCs w:val="4"/>
        </w:rPr>
      </w:pPr>
      <w:r w:rsidDel="00000000" w:rsidR="00000000" w:rsidRPr="00000000">
        <w:rPr>
          <w:rtl w:val="0"/>
        </w:rPr>
      </w:r>
    </w:p>
    <w:p w:rsidR="00000000" w:rsidDel="00000000" w:rsidP="00000000" w:rsidRDefault="00000000" w:rsidRPr="00000000" w14:paraId="0000018D">
      <w:pPr>
        <w:ind w:left="860" w:right="551"/>
        <w:rPr>
          <w:rFonts w:ascii="Cambria" w:cs="Cambria" w:eastAsia="Cambria" w:hAnsi="Cambria"/>
        </w:rPr>
      </w:pPr>
      <w:r w:rsidDel="00000000" w:rsidR="00000000" w:rsidRPr="00000000">
        <w:rPr>
          <w:rFonts w:ascii="Cambria" w:cs="Cambria" w:eastAsia="Cambria" w:hAnsi="Cambria"/>
          <w:sz w:val="22"/>
          <w:szCs w:val="22"/>
          <w:rtl w:val="0"/>
        </w:rPr>
        <w:t xml:space="preserve">2. The time clock and penalty clocks may be used for time keeping only but no score may be kept.</w:t>
      </w:r>
      <w:r w:rsidDel="00000000" w:rsidR="00000000" w:rsidRPr="00000000">
        <w:rPr>
          <w:rtl w:val="0"/>
        </w:rPr>
      </w:r>
    </w:p>
    <w:p w:rsidR="00000000" w:rsidDel="00000000" w:rsidP="00000000" w:rsidRDefault="00000000" w:rsidRPr="00000000" w14:paraId="0000018E">
      <w:pPr>
        <w:spacing w:before="18" w:lineRule="auto"/>
        <w:rPr>
          <w:sz w:val="4"/>
          <w:szCs w:val="4"/>
        </w:rPr>
      </w:pPr>
      <w:r w:rsidDel="00000000" w:rsidR="00000000" w:rsidRPr="00000000">
        <w:rPr>
          <w:rtl w:val="0"/>
        </w:rPr>
      </w:r>
    </w:p>
    <w:p w:rsidR="00000000" w:rsidDel="00000000" w:rsidP="00000000" w:rsidRDefault="00000000" w:rsidRPr="00000000" w14:paraId="0000018F">
      <w:pPr>
        <w:ind w:left="860" w:right="3589"/>
        <w:jc w:val="both"/>
        <w:rPr>
          <w:rFonts w:ascii="Cambria" w:cs="Cambria" w:eastAsia="Cambria" w:hAnsi="Cambria"/>
        </w:rPr>
      </w:pPr>
      <w:r w:rsidDel="00000000" w:rsidR="00000000" w:rsidRPr="00000000">
        <w:rPr>
          <w:rFonts w:ascii="Cambria" w:cs="Cambria" w:eastAsia="Cambria" w:hAnsi="Cambria"/>
          <w:sz w:val="22"/>
          <w:szCs w:val="22"/>
          <w:rtl w:val="0"/>
        </w:rPr>
        <w:t xml:space="preserve">Scrimmages must also include one or more of the following:</w:t>
      </w:r>
      <w:r w:rsidDel="00000000" w:rsidR="00000000" w:rsidRPr="00000000">
        <w:rPr>
          <w:rtl w:val="0"/>
        </w:rPr>
      </w:r>
    </w:p>
    <w:p w:rsidR="00000000" w:rsidDel="00000000" w:rsidP="00000000" w:rsidRDefault="00000000" w:rsidRPr="00000000" w14:paraId="00000190">
      <w:pPr>
        <w:ind w:left="860" w:right="3240"/>
        <w:jc w:val="both"/>
        <w:rPr>
          <w:rFonts w:ascii="Cambria" w:cs="Cambria" w:eastAsia="Cambria" w:hAnsi="Cambria"/>
        </w:rPr>
      </w:pPr>
      <w:r w:rsidDel="00000000" w:rsidR="00000000" w:rsidRPr="00000000">
        <w:rPr>
          <w:rFonts w:ascii="Cambria" w:cs="Cambria" w:eastAsia="Cambria" w:hAnsi="Cambria"/>
          <w:sz w:val="22"/>
          <w:szCs w:val="22"/>
          <w:rtl w:val="0"/>
        </w:rPr>
        <w:t xml:space="preserve">3. Each team must play short – handed in predefined situations.</w:t>
      </w:r>
      <w:r w:rsidDel="00000000" w:rsidR="00000000" w:rsidRPr="00000000">
        <w:rPr>
          <w:rtl w:val="0"/>
        </w:rPr>
      </w:r>
    </w:p>
    <w:p w:rsidR="00000000" w:rsidDel="00000000" w:rsidP="00000000" w:rsidRDefault="00000000" w:rsidRPr="00000000" w14:paraId="00000191">
      <w:pPr>
        <w:spacing w:before="18" w:lineRule="auto"/>
        <w:rPr>
          <w:sz w:val="4"/>
          <w:szCs w:val="4"/>
        </w:rPr>
      </w:pPr>
      <w:r w:rsidDel="00000000" w:rsidR="00000000" w:rsidRPr="00000000">
        <w:rPr>
          <w:rtl w:val="0"/>
        </w:rPr>
      </w:r>
    </w:p>
    <w:p w:rsidR="00000000" w:rsidDel="00000000" w:rsidP="00000000" w:rsidRDefault="00000000" w:rsidRPr="00000000" w14:paraId="00000192">
      <w:pPr>
        <w:ind w:left="860" w:right="6090"/>
        <w:jc w:val="both"/>
        <w:rPr>
          <w:rFonts w:ascii="Cambria" w:cs="Cambria" w:eastAsia="Cambria" w:hAnsi="Cambria"/>
        </w:rPr>
      </w:pPr>
      <w:r w:rsidDel="00000000" w:rsidR="00000000" w:rsidRPr="00000000">
        <w:rPr>
          <w:rFonts w:ascii="Cambria" w:cs="Cambria" w:eastAsia="Cambria" w:hAnsi="Cambria"/>
          <w:sz w:val="22"/>
          <w:szCs w:val="22"/>
          <w:rtl w:val="0"/>
        </w:rPr>
        <w:t xml:space="preserve">4. Use of half (1/2) ice situations.</w:t>
      </w:r>
      <w:r w:rsidDel="00000000" w:rsidR="00000000" w:rsidRPr="00000000">
        <w:rPr>
          <w:rtl w:val="0"/>
        </w:rPr>
      </w:r>
    </w:p>
    <w:p w:rsidR="00000000" w:rsidDel="00000000" w:rsidP="00000000" w:rsidRDefault="00000000" w:rsidRPr="00000000" w14:paraId="00000193">
      <w:pPr>
        <w:spacing w:before="18" w:lineRule="auto"/>
        <w:rPr>
          <w:sz w:val="4"/>
          <w:szCs w:val="4"/>
        </w:rPr>
      </w:pPr>
      <w:r w:rsidDel="00000000" w:rsidR="00000000" w:rsidRPr="00000000">
        <w:rPr>
          <w:rtl w:val="0"/>
        </w:rPr>
      </w:r>
    </w:p>
    <w:p w:rsidR="00000000" w:rsidDel="00000000" w:rsidP="00000000" w:rsidRDefault="00000000" w:rsidRPr="00000000" w14:paraId="00000194">
      <w:pPr>
        <w:ind w:left="140" w:right="-20"/>
        <w:rPr>
          <w:rFonts w:ascii="Cambria" w:cs="Cambria" w:eastAsia="Cambria" w:hAnsi="Cambria"/>
        </w:rPr>
      </w:pPr>
      <w:r w:rsidDel="00000000" w:rsidR="00000000" w:rsidRPr="00000000">
        <w:rPr>
          <w:rFonts w:ascii="Cambria" w:cs="Cambria" w:eastAsia="Cambria" w:hAnsi="Cambria"/>
          <w:b w:val="1"/>
          <w:sz w:val="22"/>
          <w:szCs w:val="22"/>
          <w:rtl w:val="0"/>
        </w:rPr>
        <w:t xml:space="preserve">13.10 Ice Hockey Championship Week #:</w:t>
      </w:r>
      <w:r w:rsidDel="00000000" w:rsidR="00000000" w:rsidRPr="00000000">
        <w:rPr>
          <w:rtl w:val="0"/>
        </w:rPr>
      </w:r>
    </w:p>
    <w:p w:rsidR="00000000" w:rsidDel="00000000" w:rsidP="00000000" w:rsidRDefault="00000000" w:rsidRPr="00000000" w14:paraId="00000195">
      <w:pPr>
        <w:spacing w:line="257" w:lineRule="auto"/>
        <w:ind w:left="860" w:right="8227"/>
        <w:jc w:val="both"/>
        <w:rPr>
          <w:rFonts w:ascii="Cambria" w:cs="Cambria" w:eastAsia="Cambria" w:hAnsi="Cambria"/>
        </w:rPr>
      </w:pPr>
      <w:r w:rsidDel="00000000" w:rsidR="00000000" w:rsidRPr="00000000">
        <w:rPr>
          <w:rFonts w:ascii="Cambria" w:cs="Cambria" w:eastAsia="Cambria" w:hAnsi="Cambria"/>
          <w:sz w:val="22"/>
          <w:szCs w:val="22"/>
          <w:rtl w:val="0"/>
        </w:rPr>
        <w:t xml:space="preserve">Week #36</w:t>
      </w:r>
      <w:r w:rsidDel="00000000" w:rsidR="00000000" w:rsidRPr="00000000">
        <w:rPr>
          <w:rtl w:val="0"/>
        </w:rPr>
      </w:r>
    </w:p>
    <w:p w:rsidR="00000000" w:rsidDel="00000000" w:rsidP="00000000" w:rsidRDefault="00000000" w:rsidRPr="00000000" w14:paraId="00000196">
      <w:pPr>
        <w:jc w:val="both"/>
        <w:rPr/>
        <w:sectPr>
          <w:headerReference r:id="rId61" w:type="default"/>
          <w:headerReference r:id="rId62" w:type="first"/>
          <w:headerReference r:id="rId63" w:type="even"/>
          <w:footerReference r:id="rId64" w:type="default"/>
          <w:footerReference r:id="rId65" w:type="first"/>
          <w:footerReference r:id="rId66" w:type="even"/>
          <w:type w:val="continuous"/>
          <w:pgSz w:h="15840" w:w="12240"/>
          <w:pgMar w:bottom="1040" w:top="1380" w:left="1300" w:right="840" w:header="0" w:footer="853"/>
          <w:cols w:equalWidth="0"/>
        </w:sectPr>
      </w:pPr>
      <w:r w:rsidDel="00000000" w:rsidR="00000000" w:rsidRPr="00000000">
        <w:rPr>
          <w:rtl w:val="0"/>
        </w:rPr>
      </w:r>
    </w:p>
    <w:p w:rsidR="00000000" w:rsidDel="00000000" w:rsidP="00000000" w:rsidRDefault="00000000" w:rsidRPr="00000000" w14:paraId="00000197">
      <w:pPr>
        <w:tabs>
          <w:tab w:val="left" w:pos="2040"/>
          <w:tab w:val="left" w:pos="2880"/>
          <w:tab w:val="left" w:pos="7200"/>
          <w:tab w:val="left" w:pos="7320"/>
        </w:tabs>
        <w:jc w:val="center"/>
        <w:rPr>
          <w:b w:val="1"/>
          <w:color w:val="231f20"/>
          <w:sz w:val="16"/>
          <w:szCs w:val="16"/>
        </w:rPr>
      </w:pPr>
      <w:r w:rsidDel="00000000" w:rsidR="00000000" w:rsidRPr="00000000">
        <w:rPr>
          <w:rtl w:val="0"/>
        </w:rPr>
      </w:r>
    </w:p>
    <w:p w:rsidR="00000000" w:rsidDel="00000000" w:rsidP="00000000" w:rsidRDefault="00000000" w:rsidRPr="00000000" w14:paraId="00000198">
      <w:pPr>
        <w:tabs>
          <w:tab w:val="left" w:pos="2040"/>
          <w:tab w:val="left" w:pos="2880"/>
          <w:tab w:val="left" w:pos="7200"/>
          <w:tab w:val="left" w:pos="7320"/>
        </w:tabs>
        <w:jc w:val="center"/>
        <w:rPr>
          <w:b w:val="1"/>
        </w:rPr>
      </w:pPr>
      <w:r w:rsidDel="00000000" w:rsidR="00000000" w:rsidRPr="00000000">
        <w:rPr>
          <w:rtl w:val="0"/>
        </w:rPr>
      </w:r>
    </w:p>
    <w:p w:rsidR="00000000" w:rsidDel="00000000" w:rsidP="00000000" w:rsidRDefault="00000000" w:rsidRPr="00000000" w14:paraId="00000199">
      <w:pPr>
        <w:tabs>
          <w:tab w:val="left" w:pos="2040"/>
          <w:tab w:val="left" w:pos="2880"/>
          <w:tab w:val="left" w:pos="7200"/>
          <w:tab w:val="left" w:pos="7320"/>
        </w:tabs>
        <w:jc w:val="center"/>
        <w:rPr>
          <w:b w:val="1"/>
        </w:rPr>
      </w:pPr>
      <w:r w:rsidDel="00000000" w:rsidR="00000000" w:rsidRPr="00000000">
        <w:rPr>
          <w:b w:val="1"/>
          <w:rtl w:val="0"/>
        </w:rPr>
        <w:t xml:space="preserve">Definition of a Scrimmage</w:t>
      </w:r>
    </w:p>
    <w:p w:rsidR="00000000" w:rsidDel="00000000" w:rsidP="00000000" w:rsidRDefault="00000000" w:rsidRPr="00000000" w14:paraId="0000019A">
      <w:pPr>
        <w:rPr>
          <w:sz w:val="20"/>
          <w:szCs w:val="20"/>
        </w:rPr>
      </w:pPr>
      <w:r w:rsidDel="00000000" w:rsidR="00000000" w:rsidRPr="00000000">
        <w:rPr>
          <w:sz w:val="20"/>
          <w:szCs w:val="20"/>
          <w:rtl w:val="0"/>
        </w:rPr>
        <w:t xml:space="preserve">A scrimmage is a practice that is a SIMULATED CONTEST. In scrimmages: (a) both squads use the same field simultaneously with both coaches making corrections and giving instructions, (b) GAME RULES MUST BE ALTERED – SEE SPORT SPECIFIC REQUIREMENTS </w:t>
      </w:r>
      <w:hyperlink r:id="rId67">
        <w:r w:rsidDel="00000000" w:rsidR="00000000" w:rsidRPr="00000000">
          <w:rPr>
            <w:color w:val="0000ff"/>
            <w:sz w:val="20"/>
            <w:szCs w:val="20"/>
            <w:u w:val="single"/>
            <w:rtl w:val="0"/>
          </w:rPr>
          <w:t xml:space="preserve">NYSPHSAA Handbook</w:t>
        </w:r>
      </w:hyperlink>
      <w:r w:rsidDel="00000000" w:rsidR="00000000" w:rsidRPr="00000000">
        <w:rPr>
          <w:sz w:val="20"/>
          <w:szCs w:val="20"/>
          <w:rtl w:val="0"/>
        </w:rPr>
        <w:t xml:space="preserve"> , (c) no official score is kept, (d) time period(s) are defined in the Sport Standards section of the NYSPHSAA Handbook , (e) no admission is charged. The use of officials would be permitted and encouraged whenever possible for the purpose of instruction regarding the rules and proper application of rules. An </w:t>
      </w:r>
      <w:r w:rsidDel="00000000" w:rsidR="00000000" w:rsidRPr="00000000">
        <w:rPr>
          <w:sz w:val="20"/>
          <w:szCs w:val="20"/>
          <w:u w:val="single"/>
          <w:rtl w:val="0"/>
        </w:rPr>
        <w:t xml:space="preserve">ice hockey scrimmage</w:t>
      </w:r>
      <w:r w:rsidDel="00000000" w:rsidR="00000000" w:rsidRPr="00000000">
        <w:rPr>
          <w:sz w:val="20"/>
          <w:szCs w:val="20"/>
          <w:rtl w:val="0"/>
        </w:rPr>
        <w:t xml:space="preserve"> shall be divided into two (2) halves with the time to be determined by coaches.  The time clock and penalty clocks may be used for time keeping only but no score may be kept.   During the scrimmage</w:t>
      </w:r>
      <w:r w:rsidDel="00000000" w:rsidR="00000000" w:rsidRPr="00000000">
        <w:rPr>
          <w:i w:val="1"/>
          <w:sz w:val="20"/>
          <w:szCs w:val="20"/>
          <w:rtl w:val="0"/>
        </w:rPr>
        <w:t xml:space="preserve"> one or more</w:t>
      </w:r>
      <w:r w:rsidDel="00000000" w:rsidR="00000000" w:rsidRPr="00000000">
        <w:rPr>
          <w:sz w:val="20"/>
          <w:szCs w:val="20"/>
          <w:rtl w:val="0"/>
        </w:rPr>
        <w:t xml:space="preserve"> of the following must be included:</w:t>
      </w:r>
    </w:p>
    <w:p w:rsidR="00000000" w:rsidDel="00000000" w:rsidP="00000000" w:rsidRDefault="00000000" w:rsidRPr="00000000" w14:paraId="0000019B">
      <w:pPr>
        <w:numPr>
          <w:ilvl w:val="0"/>
          <w:numId w:val="16"/>
        </w:numPr>
        <w:ind w:left="1014" w:hanging="654"/>
        <w:rPr>
          <w:sz w:val="20"/>
          <w:szCs w:val="20"/>
        </w:rPr>
      </w:pPr>
      <w:r w:rsidDel="00000000" w:rsidR="00000000" w:rsidRPr="00000000">
        <w:rPr>
          <w:sz w:val="20"/>
          <w:szCs w:val="20"/>
          <w:rtl w:val="0"/>
        </w:rPr>
        <w:t xml:space="preserve">Each team must play short -handed in predefined situations. </w:t>
      </w:r>
    </w:p>
    <w:p w:rsidR="00000000" w:rsidDel="00000000" w:rsidP="00000000" w:rsidRDefault="00000000" w:rsidRPr="00000000" w14:paraId="0000019C">
      <w:pPr>
        <w:numPr>
          <w:ilvl w:val="0"/>
          <w:numId w:val="16"/>
        </w:numPr>
        <w:ind w:left="1014" w:hanging="654"/>
        <w:rPr>
          <w:sz w:val="20"/>
          <w:szCs w:val="20"/>
        </w:rPr>
      </w:pPr>
      <w:r w:rsidDel="00000000" w:rsidR="00000000" w:rsidRPr="00000000">
        <w:rPr>
          <w:sz w:val="20"/>
          <w:szCs w:val="20"/>
          <w:rtl w:val="0"/>
        </w:rPr>
        <w:t xml:space="preserve">Use of half (1/2) ice situations</w:t>
      </w:r>
    </w:p>
    <w:p w:rsidR="00000000" w:rsidDel="00000000" w:rsidP="00000000" w:rsidRDefault="00000000" w:rsidRPr="00000000" w14:paraId="0000019D">
      <w:pPr>
        <w:pStyle w:val="Heading1"/>
        <w:rPr>
          <w:rFonts w:ascii="Arial" w:cs="Arial" w:eastAsia="Arial" w:hAnsi="Arial"/>
          <w:b w:val="1"/>
          <w:color w:val="231f20"/>
        </w:rPr>
      </w:pPr>
      <w:bookmarkStart w:colFirst="0" w:colLast="0" w:name="_heading=h.26in1rg" w:id="12"/>
      <w:bookmarkEnd w:id="12"/>
      <w:r w:rsidDel="00000000" w:rsidR="00000000" w:rsidRPr="00000000">
        <w:rPr>
          <w:rFonts w:ascii="Arial" w:cs="Arial" w:eastAsia="Arial" w:hAnsi="Arial"/>
          <w:b w:val="1"/>
          <w:color w:val="231f20"/>
          <w:rtl w:val="0"/>
        </w:rPr>
        <w:t xml:space="preserve">Playing Sites</w:t>
      </w:r>
    </w:p>
    <w:p w:rsidR="00000000" w:rsidDel="00000000" w:rsidP="00000000" w:rsidRDefault="00000000" w:rsidRPr="00000000" w14:paraId="0000019E">
      <w:pPr>
        <w:rPr>
          <w:sz w:val="10"/>
          <w:szCs w:val="10"/>
        </w:rPr>
      </w:pPr>
      <w:r w:rsidDel="00000000" w:rsidR="00000000" w:rsidRPr="00000000">
        <w:rPr>
          <w:rtl w:val="0"/>
        </w:rPr>
      </w:r>
    </w:p>
    <w:p w:rsidR="00000000" w:rsidDel="00000000" w:rsidP="00000000" w:rsidRDefault="00000000" w:rsidRPr="00000000" w14:paraId="0000019F">
      <w:pPr>
        <w:rPr>
          <w:sz w:val="22"/>
          <w:szCs w:val="22"/>
        </w:rPr>
        <w:sectPr>
          <w:type w:val="continuous"/>
          <w:pgSz w:h="15840" w:w="12240"/>
          <w:pgMar w:bottom="720" w:top="720" w:left="1080" w:right="1080" w:header="720" w:footer="720"/>
          <w:cols w:equalWidth="0"/>
          <w:titlePg w:val="1"/>
        </w:sect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sz w:val="20"/>
          <w:szCs w:val="20"/>
          <w:rtl w:val="0"/>
        </w:rPr>
        <w:t xml:space="preserve">Northtown Center* at Amherst  631-7555</w:t>
      </w:r>
    </w:p>
    <w:p w:rsidR="00000000" w:rsidDel="00000000" w:rsidP="00000000" w:rsidRDefault="00000000" w:rsidRPr="00000000" w14:paraId="000001A1">
      <w:pPr>
        <w:rPr>
          <w:sz w:val="20"/>
          <w:szCs w:val="20"/>
        </w:rPr>
      </w:pPr>
      <w:r w:rsidDel="00000000" w:rsidR="00000000" w:rsidRPr="00000000">
        <w:rPr>
          <w:sz w:val="20"/>
          <w:szCs w:val="20"/>
          <w:rtl w:val="0"/>
        </w:rPr>
        <w:t xml:space="preserve">1615 Amherst Manor Dr., Williamsville, 14221</w:t>
      </w:r>
    </w:p>
    <w:p w:rsidR="00000000" w:rsidDel="00000000" w:rsidP="00000000" w:rsidRDefault="00000000" w:rsidRPr="00000000" w14:paraId="000001A2">
      <w:pPr>
        <w:rPr>
          <w:sz w:val="4"/>
          <w:szCs w:val="4"/>
        </w:rPr>
      </w:pPr>
      <w:r w:rsidDel="00000000" w:rsidR="00000000" w:rsidRPr="00000000">
        <w:rPr>
          <w:rtl w:val="0"/>
        </w:rPr>
      </w:r>
    </w:p>
    <w:p w:rsidR="00000000" w:rsidDel="00000000" w:rsidP="00000000" w:rsidRDefault="00000000" w:rsidRPr="00000000" w14:paraId="000001A3">
      <w:pPr>
        <w:rPr>
          <w:sz w:val="20"/>
          <w:szCs w:val="20"/>
        </w:rPr>
      </w:pPr>
      <w:r w:rsidDel="00000000" w:rsidR="00000000" w:rsidRPr="00000000">
        <w:rPr>
          <w:sz w:val="20"/>
          <w:szCs w:val="20"/>
          <w:rtl w:val="0"/>
        </w:rPr>
        <w:t xml:space="preserve">Buffalo State Ice Rink   878-4198</w:t>
      </w:r>
    </w:p>
    <w:p w:rsidR="00000000" w:rsidDel="00000000" w:rsidP="00000000" w:rsidRDefault="00000000" w:rsidRPr="00000000" w14:paraId="000001A4">
      <w:pPr>
        <w:rPr>
          <w:sz w:val="20"/>
          <w:szCs w:val="20"/>
        </w:rPr>
      </w:pPr>
      <w:r w:rsidDel="00000000" w:rsidR="00000000" w:rsidRPr="00000000">
        <w:rPr>
          <w:sz w:val="20"/>
          <w:szCs w:val="20"/>
          <w:rtl w:val="0"/>
        </w:rPr>
        <w:t xml:space="preserve">1300 Elmwood Ave., Buffalo, 14222</w:t>
      </w:r>
    </w:p>
    <w:p w:rsidR="00000000" w:rsidDel="00000000" w:rsidP="00000000" w:rsidRDefault="00000000" w:rsidRPr="00000000" w14:paraId="000001A5">
      <w:pPr>
        <w:rPr>
          <w:sz w:val="4"/>
          <w:szCs w:val="4"/>
        </w:rPr>
      </w:pPr>
      <w:r w:rsidDel="00000000" w:rsidR="00000000" w:rsidRPr="00000000">
        <w:rPr>
          <w:rtl w:val="0"/>
        </w:rPr>
      </w:r>
    </w:p>
    <w:p w:rsidR="00000000" w:rsidDel="00000000" w:rsidP="00000000" w:rsidRDefault="00000000" w:rsidRPr="00000000" w14:paraId="000001A6">
      <w:pPr>
        <w:rPr>
          <w:sz w:val="20"/>
          <w:szCs w:val="20"/>
        </w:rPr>
      </w:pPr>
      <w:r w:rsidDel="00000000" w:rsidR="00000000" w:rsidRPr="00000000">
        <w:rPr>
          <w:sz w:val="20"/>
          <w:szCs w:val="20"/>
          <w:rtl w:val="0"/>
        </w:rPr>
        <w:t xml:space="preserve">Hockey Outlet</w:t>
      </w:r>
    </w:p>
    <w:p w:rsidR="00000000" w:rsidDel="00000000" w:rsidP="00000000" w:rsidRDefault="00000000" w:rsidRPr="00000000" w14:paraId="000001A7">
      <w:pPr>
        <w:rPr>
          <w:sz w:val="20"/>
          <w:szCs w:val="20"/>
        </w:rPr>
      </w:pPr>
      <w:r w:rsidDel="00000000" w:rsidR="00000000" w:rsidRPr="00000000">
        <w:rPr>
          <w:sz w:val="20"/>
          <w:szCs w:val="20"/>
          <w:rtl w:val="0"/>
        </w:rPr>
        <w:t xml:space="preserve">Niagara Falls Blvd.  N. Tonawanda</w:t>
      </w:r>
    </w:p>
    <w:p w:rsidR="00000000" w:rsidDel="00000000" w:rsidP="00000000" w:rsidRDefault="00000000" w:rsidRPr="00000000" w14:paraId="000001A8">
      <w:pPr>
        <w:rPr>
          <w:sz w:val="4"/>
          <w:szCs w:val="4"/>
        </w:rPr>
      </w:pPr>
      <w:r w:rsidDel="00000000" w:rsidR="00000000" w:rsidRPr="00000000">
        <w:rPr>
          <w:rtl w:val="0"/>
        </w:rPr>
      </w:r>
    </w:p>
    <w:p w:rsidR="00000000" w:rsidDel="00000000" w:rsidP="00000000" w:rsidRDefault="00000000" w:rsidRPr="00000000" w14:paraId="000001A9">
      <w:pPr>
        <w:rPr>
          <w:sz w:val="20"/>
          <w:szCs w:val="20"/>
        </w:rPr>
      </w:pPr>
      <w:r w:rsidDel="00000000" w:rsidR="00000000" w:rsidRPr="00000000">
        <w:rPr>
          <w:sz w:val="20"/>
          <w:szCs w:val="20"/>
          <w:rtl w:val="0"/>
        </w:rPr>
        <w:t xml:space="preserve">Hamburg Ice Rink    649-8771</w:t>
      </w:r>
    </w:p>
    <w:p w:rsidR="00000000" w:rsidDel="00000000" w:rsidP="00000000" w:rsidRDefault="00000000" w:rsidRPr="00000000" w14:paraId="000001AA">
      <w:pPr>
        <w:rPr>
          <w:sz w:val="20"/>
          <w:szCs w:val="20"/>
        </w:rPr>
      </w:pPr>
      <w:r w:rsidDel="00000000" w:rsidR="00000000" w:rsidRPr="00000000">
        <w:rPr>
          <w:sz w:val="20"/>
          <w:szCs w:val="20"/>
          <w:rtl w:val="0"/>
        </w:rPr>
        <w:t xml:space="preserve">2982 Lakeview Rd, Hamburg, 14075</w:t>
      </w:r>
    </w:p>
    <w:p w:rsidR="00000000" w:rsidDel="00000000" w:rsidP="00000000" w:rsidRDefault="00000000" w:rsidRPr="00000000" w14:paraId="000001AB">
      <w:pPr>
        <w:rPr>
          <w:sz w:val="4"/>
          <w:szCs w:val="4"/>
        </w:rPr>
      </w:pPr>
      <w:r w:rsidDel="00000000" w:rsidR="00000000" w:rsidRPr="00000000">
        <w:rPr>
          <w:rtl w:val="0"/>
        </w:rPr>
      </w:r>
    </w:p>
    <w:p w:rsidR="00000000" w:rsidDel="00000000" w:rsidP="00000000" w:rsidRDefault="00000000" w:rsidRPr="00000000" w14:paraId="000001AC">
      <w:pPr>
        <w:rPr>
          <w:sz w:val="20"/>
          <w:szCs w:val="20"/>
        </w:rPr>
      </w:pPr>
      <w:r w:rsidDel="00000000" w:rsidR="00000000" w:rsidRPr="00000000">
        <w:rPr>
          <w:sz w:val="20"/>
          <w:szCs w:val="20"/>
          <w:rtl w:val="0"/>
        </w:rPr>
        <w:t xml:space="preserve">Holiday Twin Rinks    685-3660</w:t>
      </w:r>
    </w:p>
    <w:p w:rsidR="00000000" w:rsidDel="00000000" w:rsidP="00000000" w:rsidRDefault="00000000" w:rsidRPr="00000000" w14:paraId="000001AD">
      <w:pPr>
        <w:rPr>
          <w:sz w:val="20"/>
          <w:szCs w:val="20"/>
        </w:rPr>
      </w:pPr>
      <w:r w:rsidDel="00000000" w:rsidR="00000000" w:rsidRPr="00000000">
        <w:rPr>
          <w:sz w:val="20"/>
          <w:szCs w:val="20"/>
          <w:rtl w:val="0"/>
        </w:rPr>
        <w:t xml:space="preserve">3465 Broadway, Cheektowaga, 14227</w:t>
      </w:r>
    </w:p>
    <w:p w:rsidR="00000000" w:rsidDel="00000000" w:rsidP="00000000" w:rsidRDefault="00000000" w:rsidRPr="00000000" w14:paraId="000001AE">
      <w:pPr>
        <w:rPr>
          <w:sz w:val="4"/>
          <w:szCs w:val="4"/>
        </w:rPr>
      </w:pPr>
      <w:r w:rsidDel="00000000" w:rsidR="00000000" w:rsidRPr="00000000">
        <w:rPr>
          <w:rtl w:val="0"/>
        </w:rPr>
      </w:r>
    </w:p>
    <w:p w:rsidR="00000000" w:rsidDel="00000000" w:rsidP="00000000" w:rsidRDefault="00000000" w:rsidRPr="00000000" w14:paraId="000001AF">
      <w:pPr>
        <w:rPr>
          <w:sz w:val="20"/>
          <w:szCs w:val="20"/>
        </w:rPr>
      </w:pPr>
      <w:r w:rsidDel="00000000" w:rsidR="00000000" w:rsidRPr="00000000">
        <w:rPr>
          <w:sz w:val="20"/>
          <w:szCs w:val="20"/>
          <w:rtl w:val="0"/>
        </w:rPr>
        <w:t xml:space="preserve">Leisure Rinks    675-8992</w:t>
      </w:r>
    </w:p>
    <w:p w:rsidR="00000000" w:rsidDel="00000000" w:rsidP="00000000" w:rsidRDefault="00000000" w:rsidRPr="00000000" w14:paraId="000001B0">
      <w:pPr>
        <w:rPr>
          <w:sz w:val="20"/>
          <w:szCs w:val="20"/>
        </w:rPr>
      </w:pPr>
      <w:r w:rsidDel="00000000" w:rsidR="00000000" w:rsidRPr="00000000">
        <w:rPr>
          <w:sz w:val="20"/>
          <w:szCs w:val="20"/>
          <w:rtl w:val="0"/>
        </w:rPr>
        <w:t xml:space="preserve">75 Weiss Rd., Orchard Park, 14127</w:t>
      </w:r>
      <w:r w:rsidDel="00000000" w:rsidR="00000000" w:rsidRPr="00000000">
        <w:br w:type="column"/>
      </w:r>
      <w:r w:rsidDel="00000000" w:rsidR="00000000" w:rsidRPr="00000000">
        <w:rPr>
          <w:sz w:val="20"/>
          <w:szCs w:val="20"/>
          <w:rtl w:val="0"/>
        </w:rPr>
        <w:t xml:space="preserve">Lincoln Ice Arena – 716-833-7757</w:t>
      </w:r>
    </w:p>
    <w:p w:rsidR="00000000" w:rsidDel="00000000" w:rsidP="00000000" w:rsidRDefault="00000000" w:rsidRPr="00000000" w14:paraId="000001B1">
      <w:pPr>
        <w:rPr>
          <w:sz w:val="20"/>
          <w:szCs w:val="20"/>
          <w:shd w:fill="eeddff" w:val="clear"/>
        </w:rPr>
      </w:pPr>
      <w:r w:rsidDel="00000000" w:rsidR="00000000" w:rsidRPr="00000000">
        <w:rPr>
          <w:sz w:val="20"/>
          <w:szCs w:val="20"/>
          <w:rtl w:val="0"/>
        </w:rPr>
        <w:t xml:space="preserve">1200 Parker Blvd., Kenmore, 14223</w:t>
      </w:r>
      <w:r w:rsidDel="00000000" w:rsidR="00000000" w:rsidRPr="00000000">
        <w:rPr>
          <w:rtl w:val="0"/>
        </w:rPr>
      </w:r>
    </w:p>
    <w:p w:rsidR="00000000" w:rsidDel="00000000" w:rsidP="00000000" w:rsidRDefault="00000000" w:rsidRPr="00000000" w14:paraId="000001B2">
      <w:pPr>
        <w:rPr>
          <w:sz w:val="4"/>
          <w:szCs w:val="4"/>
        </w:rPr>
      </w:pPr>
      <w:r w:rsidDel="00000000" w:rsidR="00000000" w:rsidRPr="00000000">
        <w:rPr>
          <w:rtl w:val="0"/>
        </w:rPr>
      </w:r>
    </w:p>
    <w:p w:rsidR="00000000" w:rsidDel="00000000" w:rsidP="00000000" w:rsidRDefault="00000000" w:rsidRPr="00000000" w14:paraId="000001B3">
      <w:pPr>
        <w:rPr>
          <w:sz w:val="20"/>
          <w:szCs w:val="20"/>
        </w:rPr>
      </w:pPr>
      <w:r w:rsidDel="00000000" w:rsidR="00000000" w:rsidRPr="00000000">
        <w:rPr>
          <w:sz w:val="20"/>
          <w:szCs w:val="20"/>
          <w:rtl w:val="0"/>
        </w:rPr>
        <w:t xml:space="preserve">Niagara University - Dwyer Arena   286-8782</w:t>
      </w:r>
    </w:p>
    <w:p w:rsidR="00000000" w:rsidDel="00000000" w:rsidP="00000000" w:rsidRDefault="00000000" w:rsidRPr="00000000" w14:paraId="000001B4">
      <w:pPr>
        <w:rPr>
          <w:sz w:val="20"/>
          <w:szCs w:val="20"/>
        </w:rPr>
      </w:pPr>
      <w:r w:rsidDel="00000000" w:rsidR="00000000" w:rsidRPr="00000000">
        <w:rPr>
          <w:sz w:val="20"/>
          <w:szCs w:val="20"/>
          <w:rtl w:val="0"/>
        </w:rPr>
        <w:t xml:space="preserve">5795 Lewiston Rd. Niagara University, 14109</w:t>
      </w:r>
    </w:p>
    <w:p w:rsidR="00000000" w:rsidDel="00000000" w:rsidP="00000000" w:rsidRDefault="00000000" w:rsidRPr="00000000" w14:paraId="000001B5">
      <w:pPr>
        <w:rPr>
          <w:sz w:val="4"/>
          <w:szCs w:val="4"/>
        </w:rPr>
      </w:pPr>
      <w:r w:rsidDel="00000000" w:rsidR="00000000" w:rsidRPr="00000000">
        <w:rPr>
          <w:rtl w:val="0"/>
        </w:rPr>
      </w:r>
    </w:p>
    <w:p w:rsidR="00000000" w:rsidDel="00000000" w:rsidP="00000000" w:rsidRDefault="00000000" w:rsidRPr="00000000" w14:paraId="000001B6">
      <w:pPr>
        <w:rPr>
          <w:sz w:val="20"/>
          <w:szCs w:val="20"/>
        </w:rPr>
      </w:pPr>
      <w:r w:rsidDel="00000000" w:rsidR="00000000" w:rsidRPr="00000000">
        <w:rPr>
          <w:sz w:val="20"/>
          <w:szCs w:val="20"/>
          <w:rtl w:val="0"/>
        </w:rPr>
        <w:t xml:space="preserve">Riverside Ice Arena    875-4820</w:t>
      </w:r>
    </w:p>
    <w:p w:rsidR="00000000" w:rsidDel="00000000" w:rsidP="00000000" w:rsidRDefault="00000000" w:rsidRPr="00000000" w14:paraId="000001B7">
      <w:pPr>
        <w:rPr>
          <w:sz w:val="20"/>
          <w:szCs w:val="20"/>
        </w:rPr>
      </w:pPr>
      <w:r w:rsidDel="00000000" w:rsidR="00000000" w:rsidRPr="00000000">
        <w:rPr>
          <w:sz w:val="20"/>
          <w:szCs w:val="20"/>
          <w:rtl w:val="0"/>
        </w:rPr>
        <w:t xml:space="preserve">2607 Niagara St.  Buffalo, 14207</w:t>
      </w:r>
    </w:p>
    <w:p w:rsidR="00000000" w:rsidDel="00000000" w:rsidP="00000000" w:rsidRDefault="00000000" w:rsidRPr="00000000" w14:paraId="000001B8">
      <w:pPr>
        <w:rPr>
          <w:sz w:val="4"/>
          <w:szCs w:val="4"/>
        </w:rPr>
      </w:pPr>
      <w:r w:rsidDel="00000000" w:rsidR="00000000" w:rsidRPr="00000000">
        <w:rPr>
          <w:rtl w:val="0"/>
        </w:rPr>
      </w:r>
    </w:p>
    <w:p w:rsidR="00000000" w:rsidDel="00000000" w:rsidP="00000000" w:rsidRDefault="00000000" w:rsidRPr="00000000" w14:paraId="000001B9">
      <w:pPr>
        <w:rPr>
          <w:sz w:val="20"/>
          <w:szCs w:val="20"/>
        </w:rPr>
      </w:pPr>
      <w:r w:rsidDel="00000000" w:rsidR="00000000" w:rsidRPr="00000000">
        <w:rPr>
          <w:sz w:val="20"/>
          <w:szCs w:val="20"/>
          <w:rtl w:val="0"/>
        </w:rPr>
        <w:t xml:space="preserve">Tacoma Ice Rink  873-8481</w:t>
      </w:r>
    </w:p>
    <w:p w:rsidR="00000000" w:rsidDel="00000000" w:rsidP="00000000" w:rsidRDefault="00000000" w:rsidRPr="00000000" w14:paraId="000001BA">
      <w:pPr>
        <w:rPr>
          <w:sz w:val="20"/>
          <w:szCs w:val="20"/>
        </w:rPr>
      </w:pPr>
      <w:r w:rsidDel="00000000" w:rsidR="00000000" w:rsidRPr="00000000">
        <w:rPr>
          <w:sz w:val="20"/>
          <w:szCs w:val="20"/>
          <w:rtl w:val="0"/>
        </w:rPr>
        <w:t xml:space="preserve">156 Tacoma Ave., Buffalo, 14216</w:t>
      </w:r>
    </w:p>
    <w:p w:rsidR="00000000" w:rsidDel="00000000" w:rsidP="00000000" w:rsidRDefault="00000000" w:rsidRPr="00000000" w14:paraId="000001BB">
      <w:pPr>
        <w:rPr>
          <w:sz w:val="4"/>
          <w:szCs w:val="4"/>
        </w:rPr>
      </w:pPr>
      <w:r w:rsidDel="00000000" w:rsidR="00000000" w:rsidRPr="00000000">
        <w:rPr>
          <w:rtl w:val="0"/>
        </w:rPr>
      </w:r>
    </w:p>
    <w:p w:rsidR="00000000" w:rsidDel="00000000" w:rsidP="00000000" w:rsidRDefault="00000000" w:rsidRPr="00000000" w14:paraId="000001BC">
      <w:pPr>
        <w:rPr>
          <w:sz w:val="20"/>
          <w:szCs w:val="20"/>
        </w:rPr>
      </w:pPr>
      <w:r w:rsidDel="00000000" w:rsidR="00000000" w:rsidRPr="00000000">
        <w:rPr>
          <w:sz w:val="20"/>
          <w:szCs w:val="20"/>
          <w:rtl w:val="0"/>
        </w:rPr>
        <w:t xml:space="preserve">Time Warner Ice Rink  628-0036</w:t>
      </w:r>
    </w:p>
    <w:p w:rsidR="00000000" w:rsidDel="00000000" w:rsidP="00000000" w:rsidRDefault="00000000" w:rsidRPr="00000000" w14:paraId="000001BD">
      <w:pPr>
        <w:rPr>
          <w:sz w:val="20"/>
          <w:szCs w:val="20"/>
        </w:rPr>
      </w:pPr>
      <w:r w:rsidDel="00000000" w:rsidR="00000000" w:rsidRPr="00000000">
        <w:rPr>
          <w:sz w:val="20"/>
          <w:szCs w:val="20"/>
          <w:rtl w:val="0"/>
        </w:rPr>
        <w:t xml:space="preserve">41 Riley St., East Aurora,  14052</w:t>
      </w:r>
    </w:p>
    <w:p w:rsidR="00000000" w:rsidDel="00000000" w:rsidP="00000000" w:rsidRDefault="00000000" w:rsidRPr="00000000" w14:paraId="000001BE">
      <w:pPr>
        <w:rPr>
          <w:sz w:val="4"/>
          <w:szCs w:val="4"/>
        </w:rPr>
      </w:pPr>
      <w:r w:rsidDel="00000000" w:rsidR="00000000" w:rsidRPr="00000000">
        <w:rPr>
          <w:rtl w:val="0"/>
        </w:rPr>
      </w:r>
    </w:p>
    <w:p w:rsidR="00000000" w:rsidDel="00000000" w:rsidP="00000000" w:rsidRDefault="00000000" w:rsidRPr="00000000" w14:paraId="000001BF">
      <w:pPr>
        <w:rPr>
          <w:sz w:val="20"/>
          <w:szCs w:val="20"/>
        </w:rPr>
      </w:pPr>
      <w:r w:rsidDel="00000000" w:rsidR="00000000" w:rsidRPr="00000000">
        <w:rPr>
          <w:sz w:val="20"/>
          <w:szCs w:val="20"/>
          <w:rtl w:val="0"/>
        </w:rPr>
        <w:t xml:space="preserve">West Seneca Ice Rink   558-2292</w:t>
      </w:r>
    </w:p>
    <w:p w:rsidR="00000000" w:rsidDel="00000000" w:rsidP="00000000" w:rsidRDefault="00000000" w:rsidRPr="00000000" w14:paraId="000001C0">
      <w:pPr>
        <w:rPr>
          <w:sz w:val="20"/>
          <w:szCs w:val="20"/>
        </w:rPr>
      </w:pPr>
      <w:r w:rsidDel="00000000" w:rsidR="00000000" w:rsidRPr="00000000">
        <w:rPr>
          <w:sz w:val="20"/>
          <w:szCs w:val="20"/>
          <w:rtl w:val="0"/>
        </w:rPr>
        <w:t xml:space="preserve">1250 Union Rd., West Seneca, 14224</w:t>
      </w:r>
    </w:p>
    <w:p w:rsidR="00000000" w:rsidDel="00000000" w:rsidP="00000000" w:rsidRDefault="00000000" w:rsidRPr="00000000" w14:paraId="000001C1">
      <w:pPr>
        <w:rPr>
          <w:sz w:val="4"/>
          <w:szCs w:val="4"/>
        </w:rPr>
      </w:pPr>
      <w:r w:rsidDel="00000000" w:rsidR="00000000" w:rsidRPr="00000000">
        <w:rPr>
          <w:rtl w:val="0"/>
        </w:rPr>
      </w:r>
    </w:p>
    <w:p w:rsidR="00000000" w:rsidDel="00000000" w:rsidP="00000000" w:rsidRDefault="00000000" w:rsidRPr="00000000" w14:paraId="000001C2">
      <w:pPr>
        <w:rPr>
          <w:sz w:val="22"/>
          <w:szCs w:val="22"/>
        </w:rPr>
        <w:sectPr>
          <w:type w:val="continuous"/>
          <w:pgSz w:h="15840" w:w="12240"/>
          <w:pgMar w:bottom="720" w:top="720" w:left="1080" w:right="1080" w:header="720" w:footer="720"/>
          <w:cols w:equalWidth="0" w:num="2">
            <w:col w:space="720" w:w="4680"/>
            <w:col w:space="0" w:w="4680"/>
          </w:cols>
          <w:titlePg w:val="1"/>
        </w:sectPr>
      </w:pPr>
      <w:r w:rsidDel="00000000" w:rsidR="00000000" w:rsidRPr="00000000">
        <w:rPr>
          <w:rtl w:val="0"/>
        </w:rPr>
      </w:r>
    </w:p>
    <w:p w:rsidR="00000000" w:rsidDel="00000000" w:rsidP="00000000" w:rsidRDefault="00000000" w:rsidRPr="00000000" w14:paraId="000001C3">
      <w:pPr>
        <w:rPr>
          <w:sz w:val="22"/>
          <w:szCs w:val="22"/>
        </w:rPr>
      </w:pPr>
      <w:r w:rsidDel="00000000" w:rsidR="00000000" w:rsidRPr="00000000">
        <w:rPr>
          <w:sz w:val="22"/>
          <w:szCs w:val="22"/>
          <w:rtl w:val="0"/>
        </w:rPr>
        <w:t xml:space="preserve">*Northtown Center in Amherst is the former Amherst Pepsi Center.</w:t>
      </w:r>
    </w:p>
    <w:p w:rsidR="00000000" w:rsidDel="00000000" w:rsidP="00000000" w:rsidRDefault="00000000" w:rsidRPr="00000000" w14:paraId="000001C4">
      <w:pPr>
        <w:pStyle w:val="Heading1"/>
        <w:rPr>
          <w:rFonts w:ascii="Arial" w:cs="Arial" w:eastAsia="Arial" w:hAnsi="Arial"/>
          <w:b w:val="1"/>
          <w:color w:val="231f20"/>
        </w:rPr>
      </w:pPr>
      <w:r w:rsidDel="00000000" w:rsidR="00000000" w:rsidRPr="00000000">
        <w:rPr>
          <w:rtl w:val="0"/>
        </w:rPr>
      </w:r>
    </w:p>
    <w:p w:rsidR="00000000" w:rsidDel="00000000" w:rsidP="00000000" w:rsidRDefault="00000000" w:rsidRPr="00000000" w14:paraId="000001C5">
      <w:pPr>
        <w:pStyle w:val="Heading1"/>
        <w:rPr>
          <w:rFonts w:ascii="Arial" w:cs="Arial" w:eastAsia="Arial" w:hAnsi="Arial"/>
          <w:b w:val="1"/>
          <w:color w:val="231f20"/>
        </w:rPr>
      </w:pPr>
      <w:bookmarkStart w:colFirst="0" w:colLast="0" w:name="_heading=h.lnxbz9" w:id="13"/>
      <w:bookmarkEnd w:id="13"/>
      <w:r w:rsidDel="00000000" w:rsidR="00000000" w:rsidRPr="00000000">
        <w:rPr>
          <w:rFonts w:ascii="Arial" w:cs="Arial" w:eastAsia="Arial" w:hAnsi="Arial"/>
          <w:b w:val="1"/>
          <w:color w:val="231f20"/>
          <w:rtl w:val="0"/>
        </w:rPr>
        <w:t xml:space="preserve">Admission</w:t>
      </w:r>
    </w:p>
    <w:p w:rsidR="00000000" w:rsidDel="00000000" w:rsidP="00000000" w:rsidRDefault="00000000" w:rsidRPr="00000000" w14:paraId="000001C6">
      <w:pPr>
        <w:jc w:val="center"/>
        <w:rPr>
          <w:sz w:val="22"/>
          <w:szCs w:val="22"/>
        </w:rPr>
      </w:pPr>
      <w:r w:rsidDel="00000000" w:rsidR="00000000" w:rsidRPr="00000000">
        <w:rPr>
          <w:sz w:val="22"/>
          <w:szCs w:val="22"/>
          <w:rtl w:val="0"/>
        </w:rPr>
        <w:t xml:space="preserve">Regular Season – Free Admission</w:t>
      </w:r>
    </w:p>
    <w:p w:rsidR="00000000" w:rsidDel="00000000" w:rsidP="00000000" w:rsidRDefault="00000000" w:rsidRPr="00000000" w14:paraId="000001C7">
      <w:pPr>
        <w:jc w:val="center"/>
        <w:rPr>
          <w:sz w:val="22"/>
          <w:szCs w:val="22"/>
        </w:rPr>
      </w:pPr>
      <w:r w:rsidDel="00000000" w:rsidR="00000000" w:rsidRPr="00000000">
        <w:rPr>
          <w:sz w:val="22"/>
          <w:szCs w:val="22"/>
          <w:rtl w:val="0"/>
        </w:rPr>
        <w:t xml:space="preserve">Post Season $5 Admission Semi-Finals &amp; Finals  (5 and under free)</w:t>
      </w:r>
    </w:p>
    <w:p w:rsidR="00000000" w:rsidDel="00000000" w:rsidP="00000000" w:rsidRDefault="00000000" w:rsidRPr="00000000" w14:paraId="000001C8">
      <w:pPr>
        <w:jc w:val="center"/>
        <w:rPr>
          <w:sz w:val="22"/>
          <w:szCs w:val="22"/>
        </w:rPr>
      </w:pPr>
      <w:r w:rsidDel="00000000" w:rsidR="00000000" w:rsidRPr="00000000">
        <w:rPr>
          <w:sz w:val="22"/>
          <w:szCs w:val="22"/>
          <w:rtl w:val="0"/>
        </w:rPr>
        <w:t xml:space="preserve">GOFAN ticket for Sectional Post season games </w:t>
      </w:r>
    </w:p>
    <w:p w:rsidR="00000000" w:rsidDel="00000000" w:rsidP="00000000" w:rsidRDefault="00000000" w:rsidRPr="00000000" w14:paraId="000001C9">
      <w:pPr>
        <w:jc w:val="center"/>
        <w:rPr>
          <w:sz w:val="22"/>
          <w:szCs w:val="22"/>
        </w:rPr>
      </w:pPr>
      <w:hyperlink r:id="rId68">
        <w:r w:rsidDel="00000000" w:rsidR="00000000" w:rsidRPr="00000000">
          <w:rPr>
            <w:color w:val="1155cc"/>
            <w:sz w:val="22"/>
            <w:szCs w:val="22"/>
            <w:u w:val="single"/>
            <w:rtl w:val="0"/>
          </w:rPr>
          <w:t xml:space="preserve">https://gofan.co/SectionVI</w:t>
        </w:r>
      </w:hyperlink>
      <w:r w:rsidDel="00000000" w:rsidR="00000000" w:rsidRPr="00000000">
        <w:rPr>
          <w:rtl w:val="0"/>
        </w:rPr>
      </w:r>
    </w:p>
    <w:p w:rsidR="00000000" w:rsidDel="00000000" w:rsidP="00000000" w:rsidRDefault="00000000" w:rsidRPr="00000000" w14:paraId="000001CA">
      <w:pPr>
        <w:jc w:val="center"/>
        <w:rPr>
          <w:sz w:val="22"/>
          <w:szCs w:val="22"/>
        </w:rPr>
      </w:pPr>
      <w:r w:rsidDel="00000000" w:rsidR="00000000" w:rsidRPr="00000000">
        <w:rPr>
          <w:rtl w:val="0"/>
        </w:rPr>
      </w:r>
    </w:p>
    <w:p w:rsidR="00000000" w:rsidDel="00000000" w:rsidP="00000000" w:rsidRDefault="00000000" w:rsidRPr="00000000" w14:paraId="000001CB">
      <w:pPr>
        <w:jc w:val="center"/>
        <w:rPr>
          <w:sz w:val="22"/>
          <w:szCs w:val="22"/>
        </w:rPr>
      </w:pPr>
      <w:r w:rsidDel="00000000" w:rsidR="00000000" w:rsidRPr="00000000">
        <w:rPr>
          <w:rtl w:val="0"/>
        </w:rPr>
      </w:r>
    </w:p>
    <w:p w:rsidR="00000000" w:rsidDel="00000000" w:rsidP="00000000" w:rsidRDefault="00000000" w:rsidRPr="00000000" w14:paraId="000001CC">
      <w:pPr>
        <w:pStyle w:val="Heading1"/>
        <w:rPr>
          <w:rFonts w:ascii="Arial" w:cs="Arial" w:eastAsia="Arial" w:hAnsi="Arial"/>
          <w:b w:val="1"/>
          <w:color w:val="ff0000"/>
        </w:rPr>
      </w:pPr>
      <w:bookmarkStart w:colFirst="0" w:colLast="0" w:name="_heading=h.35nkun2" w:id="14"/>
      <w:bookmarkEnd w:id="14"/>
      <w:r w:rsidDel="00000000" w:rsidR="00000000" w:rsidRPr="00000000">
        <w:rPr>
          <w:rFonts w:ascii="Arial" w:cs="Arial" w:eastAsia="Arial" w:hAnsi="Arial"/>
          <w:b w:val="1"/>
          <w:color w:val="ff0000"/>
          <w:rtl w:val="0"/>
        </w:rPr>
        <w:t xml:space="preserve">2019-2020 NFHS Ice Hockey Rules Changes</w:t>
      </w:r>
    </w:p>
    <w:p w:rsidR="00000000" w:rsidDel="00000000" w:rsidP="00000000" w:rsidRDefault="00000000" w:rsidRPr="00000000" w14:paraId="000001CD">
      <w:pPr>
        <w:spacing w:line="240" w:lineRule="auto"/>
        <w:ind w:left="459"/>
        <w:rPr>
          <w:sz w:val="18"/>
          <w:szCs w:val="18"/>
        </w:rPr>
      </w:pPr>
      <w:hyperlink r:id="rId69">
        <w:r w:rsidDel="00000000" w:rsidR="00000000" w:rsidRPr="00000000">
          <w:rPr>
            <w:color w:val="1155cc"/>
            <w:sz w:val="18"/>
            <w:szCs w:val="18"/>
            <w:highlight w:val="white"/>
            <w:u w:val="single"/>
            <w:rtl w:val="0"/>
          </w:rPr>
          <w:t xml:space="preserve">https://www.nfhs.org/articles/ice-hockey-rules-changes-2019-20/</w:t>
        </w:r>
      </w:hyperlink>
      <w:r w:rsidDel="00000000" w:rsidR="00000000" w:rsidRPr="00000000">
        <w:rPr>
          <w:color w:val="5f5b61"/>
          <w:sz w:val="18"/>
          <w:szCs w:val="18"/>
          <w:highlight w:val="white"/>
          <w:rtl w:val="0"/>
        </w:rPr>
        <w:t xml:space="preserve">  By NFHS on August 09, 2019</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1980"/>
        </w:tabs>
        <w:spacing w:after="0" w:before="0" w:line="240" w:lineRule="auto"/>
        <w:ind w:left="1980" w:right="0" w:hanging="1530"/>
        <w:jc w:val="left"/>
        <w:rPr>
          <w:color w:val="ff0000"/>
          <w:sz w:val="21"/>
          <w:szCs w:val="21"/>
        </w:rPr>
      </w:pPr>
      <w:r w:rsidDel="00000000" w:rsidR="00000000" w:rsidRPr="00000000">
        <w:rPr>
          <w:rtl w:val="0"/>
        </w:rPr>
      </w:r>
    </w:p>
    <w:p w:rsidR="00000000" w:rsidDel="00000000" w:rsidP="00000000" w:rsidRDefault="00000000" w:rsidRPr="00000000" w14:paraId="000001C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3-1-2    ART 2. </w:t>
      </w:r>
      <w:r w:rsidDel="00000000" w:rsidR="00000000" w:rsidRPr="00000000">
        <w:rPr>
          <w:color w:val="ff0000"/>
          <w:sz w:val="21"/>
          <w:szCs w:val="21"/>
          <w:rtl w:val="0"/>
        </w:rPr>
        <w:t xml:space="preserve">Sticks shall not be more than 65 inches in length and the blade shall not be more than 12.5 inches in length and no more than 3 inches nor at the tip less than 2 inches high when measured perpendicularly to the normal lie of the stick. </w:t>
      </w:r>
    </w:p>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b w:val="1"/>
          <w:color w:val="ff0000"/>
          <w:sz w:val="21"/>
          <w:szCs w:val="21"/>
          <w:rtl w:val="0"/>
        </w:rPr>
        <w:t xml:space="preserve">Rationale: </w:t>
      </w:r>
      <w:r w:rsidDel="00000000" w:rsidR="00000000" w:rsidRPr="00000000">
        <w:rPr>
          <w:color w:val="ff0000"/>
          <w:sz w:val="21"/>
          <w:szCs w:val="21"/>
          <w:rtl w:val="0"/>
        </w:rPr>
        <w:t xml:space="preserve">Players are taller than ever, as are their sticks and equipment.  A change in the maximum length of stick rule follows a similar change to other rules codes.  It also would limit the potential waiver requests.  </w:t>
      </w:r>
      <w:r w:rsidDel="00000000" w:rsidR="00000000" w:rsidRPr="00000000">
        <w:rPr>
          <w:b w:val="1"/>
          <w:color w:val="ff0000"/>
          <w:sz w:val="21"/>
          <w:szCs w:val="21"/>
          <w:rtl w:val="0"/>
        </w:rPr>
        <w:t xml:space="preserve">   </w:t>
      </w:r>
    </w:p>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3-1-3    ART 3. </w:t>
      </w:r>
      <w:r w:rsidDel="00000000" w:rsidR="00000000" w:rsidRPr="00000000">
        <w:rPr>
          <w:color w:val="ff0000"/>
          <w:sz w:val="21"/>
          <w:szCs w:val="21"/>
          <w:rtl w:val="0"/>
        </w:rPr>
        <w:t xml:space="preserve">The widened portion of the goalkeeper's stick extending up the shaft from the blade shall not extend more than 28 inches from the heel and shall not exceed 3.5 inches in width.  The length of the blade shall not exceed 15.5 inches.  </w:t>
      </w:r>
    </w:p>
    <w:p w:rsidR="00000000" w:rsidDel="00000000" w:rsidP="00000000" w:rsidRDefault="00000000" w:rsidRPr="00000000" w14:paraId="000001D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Rationale:</w:t>
      </w:r>
      <w:r w:rsidDel="00000000" w:rsidR="00000000" w:rsidRPr="00000000">
        <w:rPr>
          <w:color w:val="ff0000"/>
          <w:sz w:val="21"/>
          <w:szCs w:val="21"/>
          <w:rtl w:val="0"/>
        </w:rPr>
        <w:t xml:space="preserve"> Players are bigger than ever, as are their sticks and equipment.  A change in the maximum length of stick rule follows a similar change to other rules codes.  It also would limit the potential waiver requests.    </w:t>
      </w:r>
    </w:p>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3-4-5    ART 5.</w:t>
      </w:r>
      <w:r w:rsidDel="00000000" w:rsidR="00000000" w:rsidRPr="00000000">
        <w:rPr>
          <w:color w:val="ff0000"/>
          <w:sz w:val="21"/>
          <w:szCs w:val="21"/>
          <w:rtl w:val="0"/>
        </w:rPr>
        <w:t xml:space="preserve"> All players, including goalkeepers, shall wear helmets and face masks which met HECC/ASTM Standards at the time of manufacture. Helmets and face masks, including ear protectors, shall not be altered from original manufacturer specifications.</w:t>
      </w:r>
    </w:p>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u w:val="single"/>
        </w:rPr>
      </w:pPr>
      <w:r w:rsidDel="00000000" w:rsidR="00000000" w:rsidRPr="00000000">
        <w:rPr>
          <w:color w:val="ff0000"/>
          <w:sz w:val="21"/>
          <w:szCs w:val="21"/>
          <w:u w:val="single"/>
          <w:rtl w:val="0"/>
        </w:rPr>
        <w:t xml:space="preserve">NOTE: Compliance with HECC/ASTM Standards requires that helmets and face masks be used no longer than six and a half years after the date of manufacture.</w:t>
      </w:r>
    </w:p>
    <w:p w:rsidR="00000000" w:rsidDel="00000000" w:rsidP="00000000" w:rsidRDefault="00000000" w:rsidRPr="00000000" w14:paraId="000001D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4-7-5    ART 5.</w:t>
      </w:r>
      <w:r w:rsidDel="00000000" w:rsidR="00000000" w:rsidRPr="00000000">
        <w:rPr>
          <w:color w:val="ff0000"/>
          <w:sz w:val="21"/>
          <w:szCs w:val="21"/>
          <w:rtl w:val="0"/>
        </w:rPr>
        <w:t xml:space="preserve"> Only a player who is ruled a goalkeeper (9-2-1) may defend a penalty shot. The goalkeeper shall remain in the goal crease until the attacking player has touched the puck. The goalkeeper may attempt to stop the puck in any manner except by throwing the stick. If a foul is committed by the goalkeeper during the try and the try is unsuccessful, another penalty shot shall be awarded. </w:t>
      </w:r>
    </w:p>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Rationale:</w:t>
      </w:r>
      <w:r w:rsidDel="00000000" w:rsidR="00000000" w:rsidRPr="00000000">
        <w:rPr>
          <w:color w:val="ff0000"/>
          <w:sz w:val="21"/>
          <w:szCs w:val="21"/>
          <w:rtl w:val="0"/>
        </w:rPr>
        <w:t xml:space="preserve"> This change clarifies that only goalkeepers are able to defend a penalty shot, and also establishes that only players in goalkeeper equipment are given goalkeeper privileges, regardless of when they are substituted.</w:t>
      </w:r>
    </w:p>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D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5-3i    </w:t>
      </w:r>
      <w:r w:rsidDel="00000000" w:rsidR="00000000" w:rsidRPr="00000000">
        <w:rPr>
          <w:color w:val="ff0000"/>
          <w:sz w:val="21"/>
          <w:szCs w:val="21"/>
          <w:rtl w:val="0"/>
        </w:rPr>
        <w:t xml:space="preserve">The duties of the referees are as follows: </w:t>
      </w:r>
    </w:p>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color w:val="ff0000"/>
          <w:sz w:val="21"/>
          <w:szCs w:val="21"/>
          <w:rtl w:val="0"/>
        </w:rPr>
        <w:t xml:space="preserve">i. Suspend the game if playing conditions become unsatisfactory.</w:t>
      </w:r>
    </w:p>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Rationale:</w:t>
      </w:r>
      <w:r w:rsidDel="00000000" w:rsidR="00000000" w:rsidRPr="00000000">
        <w:rPr>
          <w:color w:val="ff0000"/>
          <w:sz w:val="21"/>
          <w:szCs w:val="21"/>
          <w:rtl w:val="0"/>
        </w:rPr>
        <w:t xml:space="preserve"> Terminate, by definition means to end.  Suspend, allows a contest to be resumed, restarted, or ended, but this decision would rest with schools, leagues, administration, rather than the sole discretion of the referee. </w:t>
      </w:r>
    </w:p>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D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7-10-3    ART 3. </w:t>
      </w:r>
      <w:r w:rsidDel="00000000" w:rsidR="00000000" w:rsidRPr="00000000">
        <w:rPr>
          <w:color w:val="ff0000"/>
          <w:sz w:val="21"/>
          <w:szCs w:val="21"/>
          <w:rtl w:val="0"/>
        </w:rPr>
        <w:t xml:space="preserve">Striking an opponent with the stick above the opponent's shoulders is prohibited.</w:t>
      </w:r>
    </w:p>
    <w:p w:rsidR="00000000" w:rsidDel="00000000" w:rsidP="00000000" w:rsidRDefault="00000000" w:rsidRPr="00000000" w14:paraId="000001E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color w:val="ff0000"/>
          <w:sz w:val="21"/>
          <w:szCs w:val="21"/>
          <w:rtl w:val="0"/>
        </w:rPr>
        <w:t xml:space="preserve">PENALTY: MINOR. If flagrant, MAJOR or GAME DISQUALIFICATION.</w:t>
      </w:r>
    </w:p>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Rationale:</w:t>
      </w:r>
      <w:r w:rsidDel="00000000" w:rsidR="00000000" w:rsidRPr="00000000">
        <w:rPr>
          <w:color w:val="ff0000"/>
          <w:sz w:val="21"/>
          <w:szCs w:val="21"/>
          <w:rtl w:val="0"/>
        </w:rPr>
        <w:t xml:space="preserve"> This change creates consistency among other similar infractions within the rules and eliminates repetitive language. The language is now simplified and allows the official to assess the appropriate penalty for an infraction.</w:t>
      </w:r>
    </w:p>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9-1-2    ART 2.</w:t>
      </w:r>
      <w:r w:rsidDel="00000000" w:rsidR="00000000" w:rsidRPr="00000000">
        <w:rPr>
          <w:color w:val="ff0000"/>
          <w:sz w:val="21"/>
          <w:szCs w:val="21"/>
          <w:rtl w:val="0"/>
        </w:rPr>
        <w:t xml:space="preserve"> The official dropping the puck shall set the players by blowing the whistle and holding the puck at the beltline. When players are legally set, the official shall present the puck to the players and drop the puck.  </w:t>
      </w:r>
    </w:p>
    <w:p w:rsidR="00000000" w:rsidDel="00000000" w:rsidP="00000000" w:rsidRDefault="00000000" w:rsidRPr="00000000" w14:paraId="000001E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Rationale:</w:t>
      </w:r>
      <w:r w:rsidDel="00000000" w:rsidR="00000000" w:rsidRPr="00000000">
        <w:rPr>
          <w:color w:val="ff0000"/>
          <w:sz w:val="21"/>
          <w:szCs w:val="21"/>
          <w:rtl w:val="0"/>
        </w:rPr>
        <w:t xml:space="preserve"> This will allow players to better see the puck before it is dropped and give a better chance of conducting a clean faceoff.</w:t>
      </w:r>
    </w:p>
    <w:p w:rsidR="00000000" w:rsidDel="00000000" w:rsidP="00000000" w:rsidRDefault="00000000" w:rsidRPr="00000000" w14:paraId="000001E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b w:val="1"/>
          <w:color w:val="ff0000"/>
          <w:sz w:val="21"/>
          <w:szCs w:val="21"/>
          <w:rtl w:val="0"/>
        </w:rPr>
        <w:t xml:space="preserve">9-1-9e</w:t>
      </w:r>
    </w:p>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Move: 9-1-11k to 9-1-9e    </w:t>
      </w:r>
      <w:r w:rsidDel="00000000" w:rsidR="00000000" w:rsidRPr="00000000">
        <w:rPr>
          <w:color w:val="ff0000"/>
          <w:sz w:val="21"/>
          <w:szCs w:val="21"/>
          <w:rtl w:val="0"/>
        </w:rPr>
        <w:t xml:space="preserve">e. a goal is illegally scored as a result of a puck being deflected off an official in the attacking zone. The ensuing faceoff shall take place at the nearest end zone faceoff spot to the goal the puck entered.</w:t>
      </w:r>
    </w:p>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Rationale:</w:t>
      </w:r>
      <w:r w:rsidDel="00000000" w:rsidR="00000000" w:rsidRPr="00000000">
        <w:rPr>
          <w:color w:val="ff0000"/>
          <w:sz w:val="21"/>
          <w:szCs w:val="21"/>
          <w:rtl w:val="0"/>
        </w:rPr>
        <w:t xml:space="preserve"> There is no offending team in this rule as referenced in 9-1-11. This item belongs in 9-1-9 where the faceoff shall take place where the puck was last fairly played.</w:t>
      </w:r>
    </w:p>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b w:val="1"/>
          <w:color w:val="ff0000"/>
          <w:sz w:val="21"/>
          <w:szCs w:val="2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9-2-1    ART 1.</w:t>
      </w:r>
      <w:r w:rsidDel="00000000" w:rsidR="00000000" w:rsidRPr="00000000">
        <w:rPr>
          <w:color w:val="ff0000"/>
          <w:sz w:val="21"/>
          <w:szCs w:val="21"/>
          <w:rtl w:val="0"/>
        </w:rPr>
        <w:t xml:space="preserve"> A team shall have only one goalkeeper (player with goalkeeper's equipment and privileges) on the ice at any one time. If, at any time, a player not wearing goalkeeper's equipment is substituted for the goalkeeper, that player shall not be ruled as a goalkeeper.</w:t>
      </w:r>
    </w:p>
    <w:p w:rsidR="00000000" w:rsidDel="00000000" w:rsidP="00000000" w:rsidRDefault="00000000" w:rsidRPr="00000000" w14:paraId="000001E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spacing w:after="0" w:line="240" w:lineRule="auto"/>
        <w:rPr>
          <w:color w:val="ff0000"/>
          <w:sz w:val="21"/>
          <w:szCs w:val="21"/>
        </w:rPr>
      </w:pPr>
      <w:r w:rsidDel="00000000" w:rsidR="00000000" w:rsidRPr="00000000">
        <w:rPr>
          <w:b w:val="1"/>
          <w:color w:val="ff0000"/>
          <w:sz w:val="21"/>
          <w:szCs w:val="21"/>
          <w:rtl w:val="0"/>
        </w:rPr>
        <w:t xml:space="preserve">Rationale:</w:t>
      </w:r>
      <w:r w:rsidDel="00000000" w:rsidR="00000000" w:rsidRPr="00000000">
        <w:rPr>
          <w:color w:val="ff0000"/>
          <w:sz w:val="21"/>
          <w:szCs w:val="21"/>
          <w:rtl w:val="0"/>
        </w:rPr>
        <w:t xml:space="preserve"> These changes clarify that only goalkeepers are able to defend a penalty shot, and also establishes that only players in goalkeeper equipment are given goalkeeper privileges, regardless of when they are substituted.</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980"/>
        </w:tabs>
        <w:spacing w:after="0" w:before="0" w:line="240" w:lineRule="auto"/>
        <w:ind w:left="1980" w:right="0" w:hanging="1530"/>
        <w:jc w:val="left"/>
        <w:rPr>
          <w:color w:val="ff0000"/>
          <w:sz w:val="21"/>
          <w:szCs w:val="21"/>
        </w:rPr>
      </w:pPr>
      <w:r w:rsidDel="00000000" w:rsidR="00000000" w:rsidRPr="00000000">
        <w:rPr>
          <w:rtl w:val="0"/>
        </w:rPr>
      </w:r>
    </w:p>
    <w:p w:rsidR="00000000" w:rsidDel="00000000" w:rsidP="00000000" w:rsidRDefault="00000000" w:rsidRPr="00000000" w14:paraId="000001ED">
      <w:pPr>
        <w:pStyle w:val="Heading2"/>
        <w:spacing w:after="0" w:before="0" w:lineRule="auto"/>
        <w:jc w:val="both"/>
        <w:rPr>
          <w:i w:val="0"/>
          <w:color w:val="ff0000"/>
        </w:rPr>
      </w:pPr>
      <w:bookmarkStart w:colFirst="0" w:colLast="0" w:name="_heading=h.1ksv4uv" w:id="15"/>
      <w:bookmarkEnd w:id="15"/>
      <w:r w:rsidDel="00000000" w:rsidR="00000000" w:rsidRPr="00000000">
        <w:rPr>
          <w:i w:val="0"/>
          <w:color w:val="ff0000"/>
          <w:rtl w:val="0"/>
        </w:rPr>
        <w:t xml:space="preserve">2019-209 Points of Emphasis</w:t>
      </w:r>
    </w:p>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rPr>
          <w:color w:val="ff0000"/>
          <w:sz w:val="21"/>
          <w:szCs w:val="21"/>
        </w:rPr>
      </w:pPr>
      <w:r w:rsidDel="00000000" w:rsidR="00000000" w:rsidRPr="00000000">
        <w:rPr>
          <w:color w:val="ff0000"/>
          <w:sz w:val="21"/>
          <w:szCs w:val="21"/>
          <w:rtl w:val="0"/>
        </w:rPr>
        <w:t xml:space="preserve">Health and Safety</w:t>
      </w:r>
    </w:p>
    <w:p w:rsidR="00000000" w:rsidDel="00000000" w:rsidP="00000000" w:rsidRDefault="00000000" w:rsidRPr="00000000" w14:paraId="000001EF">
      <w:pPr>
        <w:widowControl w:val="0"/>
        <w:numPr>
          <w:ilvl w:val="0"/>
          <w:numId w:val="4"/>
        </w:numPr>
        <w:pBdr>
          <w:top w:color="000000" w:space="0" w:sz="0" w:val="none"/>
          <w:bottom w:color="000000" w:space="0" w:sz="0" w:val="none"/>
          <w:right w:color="000000" w:space="0" w:sz="0" w:val="none"/>
          <w:between w:color="000000" w:space="0" w:sz="0" w:val="none"/>
        </w:pBdr>
        <w:shd w:fill="ffffff" w:val="clear"/>
        <w:tabs>
          <w:tab w:val="left" w:pos="1980"/>
        </w:tabs>
        <w:ind w:left="720" w:hanging="360"/>
        <w:rPr/>
      </w:pPr>
      <w:r w:rsidDel="00000000" w:rsidR="00000000" w:rsidRPr="00000000">
        <w:rPr>
          <w:color w:val="ff0000"/>
          <w:sz w:val="21"/>
          <w:szCs w:val="21"/>
          <w:rtl w:val="0"/>
        </w:rPr>
        <w:t xml:space="preserve">Coach Safety</w:t>
      </w:r>
      <w:r w:rsidDel="00000000" w:rsidR="00000000" w:rsidRPr="00000000">
        <w:rPr>
          <w:rtl w:val="0"/>
        </w:rPr>
      </w:r>
    </w:p>
    <w:p w:rsidR="00000000" w:rsidDel="00000000" w:rsidP="00000000" w:rsidRDefault="00000000" w:rsidRPr="00000000" w14:paraId="000001F0">
      <w:pPr>
        <w:widowControl w:val="0"/>
        <w:numPr>
          <w:ilvl w:val="0"/>
          <w:numId w:val="4"/>
        </w:numPr>
        <w:pBdr>
          <w:top w:color="000000" w:space="0" w:sz="0" w:val="none"/>
          <w:bottom w:color="000000" w:space="0" w:sz="0" w:val="none"/>
          <w:right w:color="000000" w:space="0" w:sz="0" w:val="none"/>
          <w:between w:color="000000" w:space="0" w:sz="0" w:val="none"/>
        </w:pBdr>
        <w:shd w:fill="ffffff" w:val="clear"/>
        <w:tabs>
          <w:tab w:val="left" w:pos="1980"/>
        </w:tabs>
        <w:ind w:left="720" w:hanging="360"/>
        <w:rPr/>
      </w:pPr>
      <w:r w:rsidDel="00000000" w:rsidR="00000000" w:rsidRPr="00000000">
        <w:rPr>
          <w:color w:val="ff0000"/>
          <w:sz w:val="21"/>
          <w:szCs w:val="21"/>
          <w:rtl w:val="0"/>
        </w:rPr>
        <w:t xml:space="preserve">Player Safety/Dangerous Hit</w:t>
      </w:r>
      <w:r w:rsidDel="00000000" w:rsidR="00000000" w:rsidRPr="00000000">
        <w:rPr>
          <w:rtl w:val="0"/>
        </w:rPr>
      </w:r>
    </w:p>
    <w:p w:rsidR="00000000" w:rsidDel="00000000" w:rsidP="00000000" w:rsidRDefault="00000000" w:rsidRPr="00000000" w14:paraId="000001F1">
      <w:pPr>
        <w:widowControl w:val="0"/>
        <w:numPr>
          <w:ilvl w:val="0"/>
          <w:numId w:val="4"/>
        </w:numPr>
        <w:pBdr>
          <w:top w:color="000000" w:space="0" w:sz="0" w:val="none"/>
          <w:bottom w:color="000000" w:space="0" w:sz="0" w:val="none"/>
          <w:right w:color="000000" w:space="0" w:sz="0" w:val="none"/>
          <w:between w:color="000000" w:space="0" w:sz="0" w:val="none"/>
        </w:pBdr>
        <w:shd w:fill="ffffff" w:val="clear"/>
        <w:tabs>
          <w:tab w:val="left" w:pos="1980"/>
        </w:tabs>
        <w:ind w:left="720" w:hanging="360"/>
        <w:rPr/>
      </w:pPr>
      <w:r w:rsidDel="00000000" w:rsidR="00000000" w:rsidRPr="00000000">
        <w:rPr>
          <w:color w:val="ff0000"/>
          <w:sz w:val="21"/>
          <w:szCs w:val="21"/>
          <w:rtl w:val="0"/>
        </w:rPr>
        <w:t xml:space="preserve">Concussion Recognition and Management</w:t>
      </w:r>
      <w:r w:rsidDel="00000000" w:rsidR="00000000" w:rsidRPr="00000000">
        <w:rPr>
          <w:rtl w:val="0"/>
        </w:rPr>
      </w:r>
    </w:p>
    <w:p w:rsidR="00000000" w:rsidDel="00000000" w:rsidP="00000000" w:rsidRDefault="00000000" w:rsidRPr="00000000" w14:paraId="000001F2">
      <w:pPr>
        <w:widowControl w:val="0"/>
        <w:numPr>
          <w:ilvl w:val="0"/>
          <w:numId w:val="4"/>
        </w:numPr>
        <w:pBdr>
          <w:top w:color="000000" w:space="0" w:sz="0" w:val="none"/>
          <w:bottom w:color="000000" w:space="0" w:sz="0" w:val="none"/>
          <w:right w:color="000000" w:space="0" w:sz="0" w:val="none"/>
          <w:between w:color="000000" w:space="0" w:sz="0" w:val="none"/>
        </w:pBdr>
        <w:shd w:fill="ffffff" w:val="clear"/>
        <w:tabs>
          <w:tab w:val="left" w:pos="1980"/>
        </w:tabs>
        <w:ind w:left="720" w:hanging="360"/>
        <w:rPr/>
      </w:pPr>
      <w:r w:rsidDel="00000000" w:rsidR="00000000" w:rsidRPr="00000000">
        <w:rPr>
          <w:color w:val="ff0000"/>
          <w:sz w:val="21"/>
          <w:szCs w:val="21"/>
          <w:rtl w:val="0"/>
        </w:rPr>
        <w:t xml:space="preserve">Mouthguard Use</w:t>
      </w:r>
      <w:r w:rsidDel="00000000" w:rsidR="00000000" w:rsidRPr="00000000">
        <w:rPr>
          <w:rtl w:val="0"/>
        </w:rPr>
      </w:r>
    </w:p>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rPr>
          <w:color w:val="ff0000"/>
          <w:sz w:val="21"/>
          <w:szCs w:val="21"/>
        </w:rPr>
      </w:pPr>
      <w:r w:rsidDel="00000000" w:rsidR="00000000" w:rsidRPr="00000000">
        <w:rPr>
          <w:color w:val="ff0000"/>
          <w:sz w:val="21"/>
          <w:szCs w:val="21"/>
          <w:rtl w:val="0"/>
        </w:rPr>
        <w:t xml:space="preserve">Sportsmanship</w:t>
      </w:r>
    </w:p>
    <w:p w:rsidR="00000000" w:rsidDel="00000000" w:rsidP="00000000" w:rsidRDefault="00000000" w:rsidRPr="00000000" w14:paraId="000001F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rPr>
          <w:color w:val="ff0000"/>
          <w:sz w:val="21"/>
          <w:szCs w:val="21"/>
        </w:rPr>
      </w:pPr>
      <w:r w:rsidDel="00000000" w:rsidR="00000000" w:rsidRPr="00000000">
        <w:rPr>
          <w:color w:val="ff0000"/>
          <w:sz w:val="21"/>
          <w:szCs w:val="21"/>
          <w:rtl w:val="0"/>
        </w:rPr>
        <w:t xml:space="preserve">Role of Officials</w:t>
      </w:r>
    </w:p>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1980"/>
        </w:tabs>
        <w:rPr>
          <w:color w:val="ff0000"/>
          <w:sz w:val="21"/>
          <w:szCs w:val="21"/>
        </w:rPr>
      </w:pPr>
      <w:r w:rsidDel="00000000" w:rsidR="00000000" w:rsidRPr="00000000">
        <w:rPr>
          <w:color w:val="ff0000"/>
          <w:sz w:val="21"/>
          <w:szCs w:val="21"/>
          <w:rtl w:val="0"/>
        </w:rPr>
        <w:t xml:space="preserve">Role of Coaches and Administrators</w:t>
      </w:r>
    </w:p>
    <w:p w:rsidR="00000000" w:rsidDel="00000000" w:rsidP="00000000" w:rsidRDefault="00000000" w:rsidRPr="00000000" w14:paraId="000001F6">
      <w:pPr>
        <w:widowControl w:val="0"/>
        <w:tabs>
          <w:tab w:val="left" w:pos="1980"/>
        </w:tabs>
        <w:ind w:left="1980" w:hanging="1530"/>
        <w:rPr>
          <w:color w:val="ff0000"/>
          <w:sz w:val="21"/>
          <w:szCs w:val="21"/>
        </w:rPr>
      </w:pPr>
      <w:r w:rsidDel="00000000" w:rsidR="00000000" w:rsidRPr="00000000">
        <w:rPr>
          <w:rtl w:val="0"/>
        </w:rPr>
      </w:r>
    </w:p>
    <w:p w:rsidR="00000000" w:rsidDel="00000000" w:rsidP="00000000" w:rsidRDefault="00000000" w:rsidRPr="00000000" w14:paraId="000001F7">
      <w:pPr>
        <w:rPr>
          <w:sz w:val="22"/>
          <w:szCs w:val="22"/>
        </w:rPr>
      </w:pPr>
      <w:r w:rsidDel="00000000" w:rsidR="00000000" w:rsidRPr="00000000">
        <w:rPr>
          <w:rtl w:val="0"/>
        </w:rPr>
      </w:r>
    </w:p>
    <w:p w:rsidR="00000000" w:rsidDel="00000000" w:rsidP="00000000" w:rsidRDefault="00000000" w:rsidRPr="00000000" w14:paraId="000001F8">
      <w:pPr>
        <w:rPr>
          <w:rFonts w:ascii="Arial" w:cs="Arial" w:eastAsia="Arial" w:hAnsi="Arial"/>
          <w:b w:val="0"/>
          <w:sz w:val="2"/>
          <w:szCs w:val="2"/>
        </w:rPr>
      </w:pPr>
      <w:r w:rsidDel="00000000" w:rsidR="00000000" w:rsidRPr="00000000">
        <w:rPr>
          <w:rtl w:val="0"/>
        </w:rPr>
      </w:r>
    </w:p>
    <w:p w:rsidR="00000000" w:rsidDel="00000000" w:rsidP="00000000" w:rsidRDefault="00000000" w:rsidRPr="00000000" w14:paraId="000001F9">
      <w:pPr>
        <w:pStyle w:val="Heading2"/>
        <w:spacing w:after="0" w:before="0" w:lineRule="auto"/>
        <w:rPr>
          <w:i w:val="0"/>
          <w:sz w:val="22"/>
          <w:szCs w:val="22"/>
          <w:u w:val="single"/>
        </w:rPr>
      </w:pPr>
      <w:bookmarkStart w:colFirst="0" w:colLast="0" w:name="_heading=h.44sinio" w:id="16"/>
      <w:bookmarkEnd w:id="16"/>
      <w:r w:rsidDel="00000000" w:rsidR="00000000" w:rsidRPr="00000000">
        <w:rPr>
          <w:i w:val="0"/>
          <w:sz w:val="22"/>
          <w:szCs w:val="22"/>
          <w:u w:val="single"/>
          <w:rtl w:val="0"/>
        </w:rPr>
        <w:t xml:space="preserve">Commitment Rule</w:t>
      </w:r>
    </w:p>
    <w:p w:rsidR="00000000" w:rsidDel="00000000" w:rsidP="00000000" w:rsidRDefault="00000000" w:rsidRPr="00000000" w14:paraId="000001FA">
      <w:pPr>
        <w:rPr>
          <w:sz w:val="20"/>
          <w:szCs w:val="20"/>
        </w:rPr>
      </w:pPr>
      <w:r w:rsidDel="00000000" w:rsidR="00000000" w:rsidRPr="00000000">
        <w:rPr>
          <w:sz w:val="20"/>
          <w:szCs w:val="20"/>
          <w:rtl w:val="0"/>
        </w:rPr>
        <w:t xml:space="preserve">All players must be rostered and must participate in 6 regular season contests to be eligible for playoffs.</w:t>
      </w:r>
    </w:p>
    <w:p w:rsidR="00000000" w:rsidDel="00000000" w:rsidP="00000000" w:rsidRDefault="00000000" w:rsidRPr="00000000" w14:paraId="000001FB">
      <w:pPr>
        <w:rPr>
          <w:sz w:val="8"/>
          <w:szCs w:val="8"/>
        </w:rPr>
      </w:pPr>
      <w:r w:rsidDel="00000000" w:rsidR="00000000" w:rsidRPr="00000000">
        <w:rPr>
          <w:rtl w:val="0"/>
        </w:rPr>
      </w:r>
    </w:p>
    <w:p w:rsidR="00000000" w:rsidDel="00000000" w:rsidP="00000000" w:rsidRDefault="00000000" w:rsidRPr="00000000" w14:paraId="000001FC">
      <w:pPr>
        <w:pStyle w:val="Heading2"/>
        <w:spacing w:after="0" w:before="0" w:lineRule="auto"/>
        <w:rPr>
          <w:i w:val="0"/>
          <w:sz w:val="22"/>
          <w:szCs w:val="22"/>
          <w:u w:val="single"/>
        </w:rPr>
      </w:pPr>
      <w:bookmarkStart w:colFirst="0" w:colLast="0" w:name="_heading=h.2jxsxqh" w:id="17"/>
      <w:bookmarkEnd w:id="17"/>
      <w:r w:rsidDel="00000000" w:rsidR="00000000" w:rsidRPr="00000000">
        <w:rPr>
          <w:i w:val="0"/>
          <w:sz w:val="22"/>
          <w:szCs w:val="22"/>
          <w:u w:val="single"/>
          <w:rtl w:val="0"/>
        </w:rPr>
        <w:t xml:space="preserve">Rosters</w:t>
      </w:r>
    </w:p>
    <w:p w:rsidR="00000000" w:rsidDel="00000000" w:rsidP="00000000" w:rsidRDefault="00000000" w:rsidRPr="00000000" w14:paraId="000001FD">
      <w:pPr>
        <w:rPr>
          <w:color w:val="000000"/>
          <w:sz w:val="20"/>
          <w:szCs w:val="20"/>
        </w:rPr>
      </w:pPr>
      <w:r w:rsidDel="00000000" w:rsidR="00000000" w:rsidRPr="00000000">
        <w:rPr>
          <w:color w:val="000000"/>
          <w:sz w:val="20"/>
          <w:szCs w:val="20"/>
          <w:rtl w:val="0"/>
        </w:rPr>
        <w:t xml:space="preserve">Team rosters shall be limited in size to a total of 30 players, 25 rostered, 5 practice players. All players must be rostered with the Federation at the start of the season in order to be eligible to participate. Any additions or deletions must be registered with the Sectional Chair and League Statistician prior to any participation.</w:t>
      </w:r>
    </w:p>
    <w:p w:rsidR="00000000" w:rsidDel="00000000" w:rsidP="00000000" w:rsidRDefault="00000000" w:rsidRPr="00000000" w14:paraId="000001FE">
      <w:pPr>
        <w:rPr>
          <w:sz w:val="8"/>
          <w:szCs w:val="8"/>
        </w:rPr>
      </w:pPr>
      <w:r w:rsidDel="00000000" w:rsidR="00000000" w:rsidRPr="00000000">
        <w:rPr>
          <w:rtl w:val="0"/>
        </w:rPr>
      </w:r>
    </w:p>
    <w:p w:rsidR="00000000" w:rsidDel="00000000" w:rsidP="00000000" w:rsidRDefault="00000000" w:rsidRPr="00000000" w14:paraId="000001FF">
      <w:pPr>
        <w:pStyle w:val="Heading2"/>
        <w:spacing w:after="0" w:before="0" w:lineRule="auto"/>
        <w:rPr>
          <w:i w:val="0"/>
          <w:sz w:val="22"/>
          <w:szCs w:val="22"/>
          <w:u w:val="single"/>
        </w:rPr>
      </w:pPr>
      <w:bookmarkStart w:colFirst="0" w:colLast="0" w:name="_heading=h.z337ya" w:id="18"/>
      <w:bookmarkEnd w:id="18"/>
      <w:r w:rsidDel="00000000" w:rsidR="00000000" w:rsidRPr="00000000">
        <w:rPr>
          <w:i w:val="0"/>
          <w:sz w:val="22"/>
          <w:szCs w:val="22"/>
          <w:u w:val="single"/>
          <w:rtl w:val="0"/>
        </w:rPr>
        <w:t xml:space="preserve">7</w:t>
      </w:r>
      <w:r w:rsidDel="00000000" w:rsidR="00000000" w:rsidRPr="00000000">
        <w:rPr>
          <w:i w:val="0"/>
          <w:sz w:val="22"/>
          <w:szCs w:val="22"/>
          <w:u w:val="single"/>
          <w:vertAlign w:val="superscript"/>
          <w:rtl w:val="0"/>
        </w:rPr>
        <w:t xml:space="preserve">th</w:t>
      </w:r>
      <w:r w:rsidDel="00000000" w:rsidR="00000000" w:rsidRPr="00000000">
        <w:rPr>
          <w:i w:val="0"/>
          <w:sz w:val="22"/>
          <w:szCs w:val="22"/>
          <w:u w:val="single"/>
          <w:rtl w:val="0"/>
        </w:rPr>
        <w:t xml:space="preserve"> &amp; 8</w:t>
      </w:r>
      <w:r w:rsidDel="00000000" w:rsidR="00000000" w:rsidRPr="00000000">
        <w:rPr>
          <w:i w:val="0"/>
          <w:sz w:val="22"/>
          <w:szCs w:val="22"/>
          <w:u w:val="single"/>
          <w:vertAlign w:val="superscript"/>
          <w:rtl w:val="0"/>
        </w:rPr>
        <w:t xml:space="preserve">th</w:t>
      </w:r>
      <w:r w:rsidDel="00000000" w:rsidR="00000000" w:rsidRPr="00000000">
        <w:rPr>
          <w:i w:val="0"/>
          <w:sz w:val="22"/>
          <w:szCs w:val="22"/>
          <w:u w:val="single"/>
          <w:rtl w:val="0"/>
        </w:rPr>
        <w:t xml:space="preserve"> Graders</w:t>
      </w:r>
    </w:p>
    <w:p w:rsidR="00000000" w:rsidDel="00000000" w:rsidP="00000000" w:rsidRDefault="00000000" w:rsidRPr="00000000" w14:paraId="00000200">
      <w:pPr>
        <w:rPr>
          <w:sz w:val="20"/>
          <w:szCs w:val="20"/>
        </w:rPr>
      </w:pPr>
      <w:r w:rsidDel="00000000" w:rsidR="00000000" w:rsidRPr="00000000">
        <w:rPr>
          <w:sz w:val="20"/>
          <w:szCs w:val="20"/>
          <w:rtl w:val="0"/>
        </w:rPr>
        <w:t xml:space="preserve">May participate upon successful completion of the </w:t>
      </w:r>
      <w:r w:rsidDel="00000000" w:rsidR="00000000" w:rsidRPr="00000000">
        <w:rPr>
          <w:color w:val="ff0000"/>
          <w:sz w:val="20"/>
          <w:szCs w:val="20"/>
          <w:rtl w:val="0"/>
        </w:rPr>
        <w:t xml:space="preserve">NYS Advance Placement Process</w:t>
      </w:r>
      <w:r w:rsidDel="00000000" w:rsidR="00000000" w:rsidRPr="00000000">
        <w:rPr>
          <w:sz w:val="20"/>
          <w:szCs w:val="20"/>
          <w:rtl w:val="0"/>
        </w:rPr>
        <w:t xml:space="preserve">.</w:t>
      </w:r>
    </w:p>
    <w:p w:rsidR="00000000" w:rsidDel="00000000" w:rsidP="00000000" w:rsidRDefault="00000000" w:rsidRPr="00000000" w14:paraId="00000201">
      <w:pPr>
        <w:rPr>
          <w:sz w:val="8"/>
          <w:szCs w:val="8"/>
        </w:rPr>
      </w:pPr>
      <w:r w:rsidDel="00000000" w:rsidR="00000000" w:rsidRPr="00000000">
        <w:rPr>
          <w:rtl w:val="0"/>
        </w:rPr>
      </w:r>
    </w:p>
    <w:p w:rsidR="00000000" w:rsidDel="00000000" w:rsidP="00000000" w:rsidRDefault="00000000" w:rsidRPr="00000000" w14:paraId="00000202">
      <w:pPr>
        <w:pStyle w:val="Heading2"/>
        <w:spacing w:after="0" w:before="0" w:lineRule="auto"/>
        <w:rPr>
          <w:i w:val="0"/>
          <w:sz w:val="22"/>
          <w:szCs w:val="22"/>
          <w:u w:val="single"/>
        </w:rPr>
      </w:pPr>
      <w:bookmarkStart w:colFirst="0" w:colLast="0" w:name="_heading=h.3j2qqm3" w:id="19"/>
      <w:bookmarkEnd w:id="19"/>
      <w:r w:rsidDel="00000000" w:rsidR="00000000" w:rsidRPr="00000000">
        <w:rPr>
          <w:i w:val="0"/>
          <w:sz w:val="22"/>
          <w:szCs w:val="22"/>
          <w:u w:val="single"/>
          <w:rtl w:val="0"/>
        </w:rPr>
        <w:t xml:space="preserve">Emergency Goalkeeper</w:t>
      </w:r>
    </w:p>
    <w:p w:rsidR="00000000" w:rsidDel="00000000" w:rsidP="00000000" w:rsidRDefault="00000000" w:rsidRPr="00000000" w14:paraId="00000203">
      <w:pPr>
        <w:rPr>
          <w:sz w:val="20"/>
          <w:szCs w:val="20"/>
        </w:rPr>
      </w:pPr>
      <w:r w:rsidDel="00000000" w:rsidR="00000000" w:rsidRPr="00000000">
        <w:rPr>
          <w:sz w:val="20"/>
          <w:szCs w:val="20"/>
          <w:rtl w:val="0"/>
        </w:rPr>
        <w:t xml:space="preserve">Each team may designate an emergency goalkeeper at the start of the season, to be approved by the Executive Committee of the Federation. This player must appear on the original roster, and be properly designated. The emergency goalkeeper must abide by NYSPHSAA rules, but shall be exempt from the commitment rule.</w:t>
      </w:r>
    </w:p>
    <w:p w:rsidR="00000000" w:rsidDel="00000000" w:rsidP="00000000" w:rsidRDefault="00000000" w:rsidRPr="00000000" w14:paraId="00000204">
      <w:pPr>
        <w:rPr>
          <w:sz w:val="8"/>
          <w:szCs w:val="8"/>
        </w:rPr>
      </w:pPr>
      <w:r w:rsidDel="00000000" w:rsidR="00000000" w:rsidRPr="00000000">
        <w:rPr>
          <w:rtl w:val="0"/>
        </w:rPr>
      </w:r>
    </w:p>
    <w:p w:rsidR="00000000" w:rsidDel="00000000" w:rsidP="00000000" w:rsidRDefault="00000000" w:rsidRPr="00000000" w14:paraId="00000205">
      <w:pPr>
        <w:pStyle w:val="Heading2"/>
        <w:spacing w:after="0" w:before="0" w:lineRule="auto"/>
        <w:rPr>
          <w:i w:val="0"/>
          <w:sz w:val="22"/>
          <w:szCs w:val="22"/>
          <w:u w:val="single"/>
        </w:rPr>
      </w:pPr>
      <w:bookmarkStart w:colFirst="0" w:colLast="0" w:name="_heading=h.1y810tw" w:id="20"/>
      <w:bookmarkEnd w:id="20"/>
      <w:r w:rsidDel="00000000" w:rsidR="00000000" w:rsidRPr="00000000">
        <w:rPr>
          <w:i w:val="0"/>
          <w:sz w:val="22"/>
          <w:szCs w:val="22"/>
          <w:u w:val="single"/>
          <w:rtl w:val="0"/>
        </w:rPr>
        <w:t xml:space="preserve">8 Goal Rule</w:t>
      </w:r>
    </w:p>
    <w:p w:rsidR="00000000" w:rsidDel="00000000" w:rsidP="00000000" w:rsidRDefault="00000000" w:rsidRPr="00000000" w14:paraId="00000206">
      <w:pPr>
        <w:rPr>
          <w:sz w:val="20"/>
          <w:szCs w:val="20"/>
        </w:rPr>
      </w:pPr>
      <w:r w:rsidDel="00000000" w:rsidR="00000000" w:rsidRPr="00000000">
        <w:rPr>
          <w:sz w:val="20"/>
          <w:szCs w:val="20"/>
          <w:rtl w:val="0"/>
        </w:rPr>
        <w:t xml:space="preserve">In the spirit of sportsmanship and fair play there will be an eight goal rule with a running clock. If a team goes ahead by eight goals, from that point the clock will be a running clock for the rest of the game or until the score goes below an eight goal difference. The running clock will be started at the beginning of play after the eighth goal is scored.</w:t>
      </w:r>
    </w:p>
    <w:p w:rsidR="00000000" w:rsidDel="00000000" w:rsidP="00000000" w:rsidRDefault="00000000" w:rsidRPr="00000000" w14:paraId="00000207">
      <w:pPr>
        <w:pStyle w:val="Heading1"/>
        <w:rPr>
          <w:rFonts w:ascii="Arial" w:cs="Arial" w:eastAsia="Arial" w:hAnsi="Arial"/>
          <w:b w:val="1"/>
          <w:color w:val="231f20"/>
        </w:rPr>
      </w:pPr>
      <w:bookmarkStart w:colFirst="0" w:colLast="0" w:name="_heading=h.4i7ojhp" w:id="21"/>
      <w:bookmarkEnd w:id="21"/>
      <w:r w:rsidDel="00000000" w:rsidR="00000000" w:rsidRPr="00000000">
        <w:rPr>
          <w:rtl w:val="0"/>
        </w:rPr>
      </w:r>
    </w:p>
    <w:p w:rsidR="00000000" w:rsidDel="00000000" w:rsidP="00000000" w:rsidRDefault="00000000" w:rsidRPr="00000000" w14:paraId="00000208">
      <w:pPr>
        <w:pStyle w:val="Heading1"/>
        <w:rPr>
          <w:rFonts w:ascii="Arial" w:cs="Arial" w:eastAsia="Arial" w:hAnsi="Arial"/>
          <w:b w:val="1"/>
          <w:color w:val="231f20"/>
        </w:rPr>
      </w:pPr>
      <w:bookmarkStart w:colFirst="0" w:colLast="0" w:name="_heading=h.2xcytpi" w:id="22"/>
      <w:bookmarkEnd w:id="22"/>
      <w:r w:rsidDel="00000000" w:rsidR="00000000" w:rsidRPr="00000000">
        <w:rPr>
          <w:rFonts w:ascii="Arial" w:cs="Arial" w:eastAsia="Arial" w:hAnsi="Arial"/>
          <w:b w:val="1"/>
          <w:color w:val="231f20"/>
          <w:rtl w:val="0"/>
        </w:rPr>
        <w:t xml:space="preserve">Referees</w:t>
      </w:r>
    </w:p>
    <w:p w:rsidR="00000000" w:rsidDel="00000000" w:rsidP="00000000" w:rsidRDefault="00000000" w:rsidRPr="00000000" w14:paraId="00000209">
      <w:pPr>
        <w:rPr>
          <w:sz w:val="4"/>
          <w:szCs w:val="4"/>
        </w:rPr>
      </w:pPr>
      <w:r w:rsidDel="00000000" w:rsidR="00000000" w:rsidRPr="00000000">
        <w:rPr>
          <w:rtl w:val="0"/>
        </w:rPr>
      </w:r>
    </w:p>
    <w:p w:rsidR="00000000" w:rsidDel="00000000" w:rsidP="00000000" w:rsidRDefault="00000000" w:rsidRPr="00000000" w14:paraId="0000020A">
      <w:pPr>
        <w:rPr>
          <w:sz w:val="20"/>
          <w:szCs w:val="20"/>
        </w:rPr>
      </w:pPr>
      <w:r w:rsidDel="00000000" w:rsidR="00000000" w:rsidRPr="00000000">
        <w:rPr>
          <w:sz w:val="20"/>
          <w:szCs w:val="20"/>
          <w:rtl w:val="0"/>
        </w:rPr>
        <w:t xml:space="preserve">Referees are assigned by the Federation. Only NIHOA enrolled referees shall be hired for high school games. Referees are paid in accordance with fees established by Section VI. Referees shall report their arrival to the school official who is present as “Site Manager” and in charge of the contest.  Referees must be certified in NFHS Official Rules. NIHOA shall be responsible for certifying officials in New York.  Referees will receive a copy of the WNY Girls Ice Hockey Federation Handbook and NYSPHAA Ice Hockey Rules.  A Two-Man Referee System will be used for all regular season, sectional, and state games.  </w:t>
      </w:r>
    </w:p>
    <w:p w:rsidR="00000000" w:rsidDel="00000000" w:rsidP="00000000" w:rsidRDefault="00000000" w:rsidRPr="00000000" w14:paraId="0000020B">
      <w:pPr>
        <w:rPr>
          <w:sz w:val="20"/>
          <w:szCs w:val="20"/>
        </w:rPr>
      </w:pPr>
      <w:r w:rsidDel="00000000" w:rsidR="00000000" w:rsidRPr="00000000">
        <w:rPr>
          <w:sz w:val="20"/>
          <w:szCs w:val="20"/>
          <w:u w:val="single"/>
          <w:rtl w:val="0"/>
        </w:rPr>
        <w:t xml:space="preserve">Remember that</w:t>
      </w:r>
      <w:r w:rsidDel="00000000" w:rsidR="00000000" w:rsidRPr="00000000">
        <w:rPr>
          <w:sz w:val="20"/>
          <w:szCs w:val="20"/>
          <w:rtl w:val="0"/>
        </w:rPr>
        <w:t xml:space="preserve">:</w:t>
      </w:r>
    </w:p>
    <w:p w:rsidR="00000000" w:rsidDel="00000000" w:rsidP="00000000" w:rsidRDefault="00000000" w:rsidRPr="00000000" w14:paraId="0000020C">
      <w:pPr>
        <w:numPr>
          <w:ilvl w:val="0"/>
          <w:numId w:val="10"/>
        </w:numPr>
        <w:ind w:left="720" w:hanging="360"/>
        <w:rPr>
          <w:sz w:val="20"/>
          <w:szCs w:val="20"/>
        </w:rPr>
      </w:pPr>
      <w:r w:rsidDel="00000000" w:rsidR="00000000" w:rsidRPr="00000000">
        <w:rPr>
          <w:sz w:val="20"/>
          <w:szCs w:val="20"/>
          <w:rtl w:val="0"/>
        </w:rPr>
        <w:t xml:space="preserve">A bench penalty can be called for inappropriate fan behavior after one warning.</w:t>
      </w:r>
    </w:p>
    <w:p w:rsidR="00000000" w:rsidDel="00000000" w:rsidP="00000000" w:rsidRDefault="00000000" w:rsidRPr="00000000" w14:paraId="0000020D">
      <w:pPr>
        <w:numPr>
          <w:ilvl w:val="0"/>
          <w:numId w:val="10"/>
        </w:numPr>
        <w:ind w:left="720" w:hanging="360"/>
        <w:rPr>
          <w:sz w:val="20"/>
          <w:szCs w:val="20"/>
        </w:rPr>
      </w:pPr>
      <w:r w:rsidDel="00000000" w:rsidR="00000000" w:rsidRPr="00000000">
        <w:rPr>
          <w:sz w:val="20"/>
          <w:szCs w:val="20"/>
          <w:rtl w:val="0"/>
        </w:rPr>
        <w:t xml:space="preserve">The mouth piece and neck guard rules should be enforced.</w:t>
      </w:r>
    </w:p>
    <w:p w:rsidR="00000000" w:rsidDel="00000000" w:rsidP="00000000" w:rsidRDefault="00000000" w:rsidRPr="00000000" w14:paraId="0000020E">
      <w:pPr>
        <w:numPr>
          <w:ilvl w:val="0"/>
          <w:numId w:val="10"/>
        </w:numPr>
        <w:ind w:left="720" w:hanging="360"/>
        <w:rPr>
          <w:sz w:val="20"/>
          <w:szCs w:val="20"/>
        </w:rPr>
      </w:pPr>
      <w:r w:rsidDel="00000000" w:rsidR="00000000" w:rsidRPr="00000000">
        <w:rPr>
          <w:sz w:val="20"/>
          <w:szCs w:val="20"/>
          <w:rtl w:val="0"/>
        </w:rPr>
        <w:t xml:space="preserve">The “above the shoulder” stick violation is a major penalty, except where a minor penalty applies for incidental contact.</w:t>
      </w:r>
    </w:p>
    <w:p w:rsidR="00000000" w:rsidDel="00000000" w:rsidP="00000000" w:rsidRDefault="00000000" w:rsidRPr="00000000" w14:paraId="0000020F">
      <w:pPr>
        <w:numPr>
          <w:ilvl w:val="0"/>
          <w:numId w:val="10"/>
        </w:numPr>
        <w:ind w:left="720" w:hanging="360"/>
        <w:rPr>
          <w:sz w:val="20"/>
          <w:szCs w:val="20"/>
        </w:rPr>
      </w:pPr>
      <w:r w:rsidDel="00000000" w:rsidR="00000000" w:rsidRPr="00000000">
        <w:rPr>
          <w:sz w:val="20"/>
          <w:szCs w:val="20"/>
          <w:rtl w:val="0"/>
        </w:rPr>
        <w:t xml:space="preserve">Any penalty after a whistle shall include a misconduct on the penalized player(s).</w:t>
      </w:r>
    </w:p>
    <w:p w:rsidR="00000000" w:rsidDel="00000000" w:rsidP="00000000" w:rsidRDefault="00000000" w:rsidRPr="00000000" w14:paraId="00000210">
      <w:pPr>
        <w:numPr>
          <w:ilvl w:val="0"/>
          <w:numId w:val="10"/>
        </w:numPr>
        <w:ind w:left="360" w:hanging="360"/>
        <w:jc w:val="center"/>
        <w:rPr>
          <w:sz w:val="20"/>
          <w:szCs w:val="20"/>
        </w:rPr>
      </w:pPr>
      <w:r w:rsidDel="00000000" w:rsidR="00000000" w:rsidRPr="00000000">
        <w:rPr>
          <w:sz w:val="20"/>
          <w:szCs w:val="20"/>
          <w:rtl w:val="0"/>
        </w:rPr>
        <w:t xml:space="preserve">Disqualified players must be reported on the appropriate WNYVHF Ice Hockey form. Failure of a referee to “write-up” a disqualification may result in a suspension from officiating WYNVHF school sponsored hockey games for a period not to exceed one year.  Game disqualification penalties should be reported immediately on the WNYVHF forms, which should be available from the off- ice official. (Referees are encouraged to have extra copies of this form in their possession.)  </w:t>
      </w:r>
    </w:p>
    <w:p w:rsidR="00000000" w:rsidDel="00000000" w:rsidP="00000000" w:rsidRDefault="00000000" w:rsidRPr="00000000" w14:paraId="00000211">
      <w:pPr>
        <w:tabs>
          <w:tab w:val="left" w:pos="720"/>
        </w:tabs>
        <w:ind w:left="720" w:hanging="360"/>
        <w:rPr>
          <w:sz w:val="20"/>
          <w:szCs w:val="20"/>
        </w:rPr>
      </w:pPr>
      <w:r w:rsidDel="00000000" w:rsidR="00000000" w:rsidRPr="00000000">
        <w:rPr>
          <w:sz w:val="20"/>
          <w:szCs w:val="20"/>
          <w:rtl w:val="0"/>
        </w:rPr>
        <w:t xml:space="preserve">      It is further recommended that Referees: </w:t>
      </w:r>
    </w:p>
    <w:p w:rsidR="00000000" w:rsidDel="00000000" w:rsidP="00000000" w:rsidRDefault="00000000" w:rsidRPr="00000000" w14:paraId="00000212">
      <w:pPr>
        <w:numPr>
          <w:ilvl w:val="0"/>
          <w:numId w:val="10"/>
        </w:numPr>
        <w:ind w:left="720" w:hanging="360"/>
        <w:rPr>
          <w:sz w:val="20"/>
          <w:szCs w:val="20"/>
        </w:rPr>
      </w:pPr>
      <w:r w:rsidDel="00000000" w:rsidR="00000000" w:rsidRPr="00000000">
        <w:rPr>
          <w:sz w:val="20"/>
          <w:szCs w:val="20"/>
          <w:rtl w:val="0"/>
        </w:rPr>
        <w:t xml:space="preserve">Conduct an “off-ice” session with players and coaches prior to the season to explain new rule changes, to promote good sportsmanship, and to explain the role of a high school ice hockey referee. It is also strongly recommended that school officials (principal, athletic director, site manager, off-ice game officials) attend this session, in order that a positive dialogue be developed.  </w:t>
      </w:r>
    </w:p>
    <w:p w:rsidR="00000000" w:rsidDel="00000000" w:rsidP="00000000" w:rsidRDefault="00000000" w:rsidRPr="00000000" w14:paraId="00000213">
      <w:pPr>
        <w:numPr>
          <w:ilvl w:val="0"/>
          <w:numId w:val="11"/>
        </w:numPr>
        <w:ind w:left="720" w:hanging="360"/>
        <w:rPr>
          <w:sz w:val="20"/>
          <w:szCs w:val="20"/>
        </w:rPr>
      </w:pPr>
      <w:r w:rsidDel="00000000" w:rsidR="00000000" w:rsidRPr="00000000">
        <w:rPr>
          <w:sz w:val="20"/>
          <w:szCs w:val="20"/>
          <w:rtl w:val="0"/>
        </w:rPr>
        <w:t xml:space="preserve">Call a tight, appropriately played, game of ice hockey as is desired by member schools of the WNYVHF.  Officiating should be in accordance not only with NFHS/WNYVHF rules, but with the educational philosophy desired in high school, as opposed to youth, college or professional ice hockey. It is recommended that federation develop an evaluation procedure for officials which incorporates evaluations by AD’s and coaches.  Referees are “in charge” and should demand an appropriate HIGH SCHOOL game of ice hockey. Interscholastic sport is justified only because it is a school activity where education occurs. Exceptionally good sportsmanship should be demanded of players, coaches and fans.</w:t>
      </w:r>
    </w:p>
    <w:p w:rsidR="00000000" w:rsidDel="00000000" w:rsidP="00000000" w:rsidRDefault="00000000" w:rsidRPr="00000000" w14:paraId="00000214">
      <w:pPr>
        <w:numPr>
          <w:ilvl w:val="0"/>
          <w:numId w:val="11"/>
        </w:numPr>
        <w:ind w:left="720" w:hanging="360"/>
        <w:rPr>
          <w:sz w:val="20"/>
          <w:szCs w:val="20"/>
        </w:rPr>
      </w:pPr>
      <w:r w:rsidDel="00000000" w:rsidR="00000000" w:rsidRPr="00000000">
        <w:rPr>
          <w:sz w:val="20"/>
          <w:szCs w:val="20"/>
          <w:rtl w:val="0"/>
        </w:rPr>
        <w:t xml:space="preserve">Be the first on the ice to “greet” players, check equipment, urge a good game, and meet coaches. It is required that referees remain on the ice until all players have left the ice either between periods or at the end of the game.</w:t>
      </w:r>
    </w:p>
    <w:p w:rsidR="00000000" w:rsidDel="00000000" w:rsidP="00000000" w:rsidRDefault="00000000" w:rsidRPr="00000000" w14:paraId="00000215">
      <w:pPr>
        <w:numPr>
          <w:ilvl w:val="0"/>
          <w:numId w:val="11"/>
        </w:numPr>
        <w:ind w:left="720" w:hanging="360"/>
        <w:rPr>
          <w:sz w:val="20"/>
          <w:szCs w:val="20"/>
        </w:rPr>
      </w:pPr>
      <w:r w:rsidDel="00000000" w:rsidR="00000000" w:rsidRPr="00000000">
        <w:rPr>
          <w:sz w:val="20"/>
          <w:szCs w:val="20"/>
          <w:rtl w:val="0"/>
        </w:rPr>
        <w:t xml:space="preserve">Have the team captains meet at center ice before the game to discuss desired sportsmanship and shake hands. (It is suggested that introductions be conducted with helmets removed).</w:t>
      </w:r>
    </w:p>
    <w:p w:rsidR="00000000" w:rsidDel="00000000" w:rsidP="00000000" w:rsidRDefault="00000000" w:rsidRPr="00000000" w14:paraId="00000216">
      <w:pPr>
        <w:numPr>
          <w:ilvl w:val="0"/>
          <w:numId w:val="11"/>
        </w:numPr>
        <w:ind w:left="720" w:hanging="360"/>
        <w:rPr>
          <w:sz w:val="20"/>
          <w:szCs w:val="20"/>
        </w:rPr>
      </w:pPr>
      <w:r w:rsidDel="00000000" w:rsidR="00000000" w:rsidRPr="00000000">
        <w:rPr>
          <w:sz w:val="20"/>
          <w:szCs w:val="20"/>
          <w:rtl w:val="0"/>
        </w:rPr>
        <w:t xml:space="preserve">Not allow players to bang sticks on the ice or on the boards after a goal, for opponent penalty, etc</w:t>
      </w:r>
    </w:p>
    <w:p w:rsidR="00000000" w:rsidDel="00000000" w:rsidP="00000000" w:rsidRDefault="00000000" w:rsidRPr="00000000" w14:paraId="00000217">
      <w:pPr>
        <w:numPr>
          <w:ilvl w:val="0"/>
          <w:numId w:val="11"/>
        </w:numPr>
        <w:ind w:left="720" w:hanging="360"/>
        <w:rPr>
          <w:sz w:val="20"/>
          <w:szCs w:val="20"/>
        </w:rPr>
      </w:pPr>
      <w:r w:rsidDel="00000000" w:rsidR="00000000" w:rsidRPr="00000000">
        <w:rPr>
          <w:sz w:val="20"/>
          <w:szCs w:val="20"/>
          <w:rtl w:val="0"/>
        </w:rPr>
        <w:t xml:space="preserve">Discourage the throwing of sticks, piling on, etc. after a victory or goal.</w:t>
      </w:r>
    </w:p>
    <w:p w:rsidR="00000000" w:rsidDel="00000000" w:rsidP="00000000" w:rsidRDefault="00000000" w:rsidRPr="00000000" w14:paraId="00000218">
      <w:pPr>
        <w:numPr>
          <w:ilvl w:val="0"/>
          <w:numId w:val="11"/>
        </w:numPr>
        <w:ind w:left="720" w:hanging="360"/>
        <w:rPr>
          <w:sz w:val="20"/>
          <w:szCs w:val="20"/>
        </w:rPr>
      </w:pPr>
      <w:r w:rsidDel="00000000" w:rsidR="00000000" w:rsidRPr="00000000">
        <w:rPr>
          <w:sz w:val="20"/>
          <w:szCs w:val="20"/>
          <w:rtl w:val="0"/>
        </w:rPr>
        <w:t xml:space="preserve">Not tolerate inappropriate language, taunting gestures and provocative behavior by players or coaches.</w:t>
      </w:r>
    </w:p>
    <w:p w:rsidR="00000000" w:rsidDel="00000000" w:rsidP="00000000" w:rsidRDefault="00000000" w:rsidRPr="00000000" w14:paraId="00000219">
      <w:pPr>
        <w:rPr>
          <w:sz w:val="18"/>
          <w:szCs w:val="18"/>
        </w:rPr>
      </w:pPr>
      <w:r w:rsidDel="00000000" w:rsidR="00000000" w:rsidRPr="00000000">
        <w:rPr>
          <w:rtl w:val="0"/>
        </w:rPr>
      </w:r>
    </w:p>
    <w:p w:rsidR="00000000" w:rsidDel="00000000" w:rsidP="00000000" w:rsidRDefault="00000000" w:rsidRPr="00000000" w14:paraId="0000021A">
      <w:pPr>
        <w:pStyle w:val="Heading1"/>
        <w:rPr>
          <w:rFonts w:ascii="Arial" w:cs="Arial" w:eastAsia="Arial" w:hAnsi="Arial"/>
          <w:b w:val="1"/>
          <w:color w:val="231f20"/>
        </w:rPr>
      </w:pPr>
      <w:bookmarkStart w:colFirst="0" w:colLast="0" w:name="_heading=h.1ci93xb" w:id="23"/>
      <w:bookmarkEnd w:id="23"/>
      <w:r w:rsidDel="00000000" w:rsidR="00000000" w:rsidRPr="00000000">
        <w:rPr>
          <w:rFonts w:ascii="Arial" w:cs="Arial" w:eastAsia="Arial" w:hAnsi="Arial"/>
          <w:b w:val="1"/>
          <w:color w:val="231f20"/>
          <w:rtl w:val="0"/>
        </w:rPr>
        <w:t xml:space="preserve">Off-Ice Game Officials</w:t>
      </w:r>
    </w:p>
    <w:p w:rsidR="00000000" w:rsidDel="00000000" w:rsidP="00000000" w:rsidRDefault="00000000" w:rsidRPr="00000000" w14:paraId="0000021B">
      <w:pPr>
        <w:pStyle w:val="Heading2"/>
        <w:spacing w:after="0" w:before="0" w:lineRule="auto"/>
        <w:rPr>
          <w:i w:val="0"/>
          <w:sz w:val="21"/>
          <w:szCs w:val="21"/>
          <w:u w:val="single"/>
        </w:rPr>
      </w:pPr>
      <w:bookmarkStart w:colFirst="0" w:colLast="0" w:name="_heading=h.3whwml4" w:id="24"/>
      <w:bookmarkEnd w:id="24"/>
      <w:r w:rsidDel="00000000" w:rsidR="00000000" w:rsidRPr="00000000">
        <w:rPr>
          <w:i w:val="0"/>
          <w:sz w:val="21"/>
          <w:szCs w:val="21"/>
          <w:u w:val="single"/>
          <w:rtl w:val="0"/>
        </w:rPr>
        <w:t xml:space="preserve">Official Time, Score, Penalty Box</w:t>
      </w:r>
    </w:p>
    <w:p w:rsidR="00000000" w:rsidDel="00000000" w:rsidP="00000000" w:rsidRDefault="00000000" w:rsidRPr="00000000" w14:paraId="0000021C">
      <w:pPr>
        <w:rPr>
          <w:sz w:val="20"/>
          <w:szCs w:val="20"/>
        </w:rPr>
      </w:pPr>
      <w:r w:rsidDel="00000000" w:rsidR="00000000" w:rsidRPr="00000000">
        <w:rPr>
          <w:sz w:val="20"/>
          <w:szCs w:val="20"/>
          <w:rtl w:val="0"/>
        </w:rPr>
        <w:t xml:space="preserve">Qualified persons should be assigned to keep the official time, WNYGVIHF score sheet, and to supervise the penalty boxes. At least one adult, preferably either a game official or school official, should be designated as responsible for these functions. It is recommended that this designated adult, sitting as a scorekeeper/ timekeeper/ penalty box supervisor, be considered a secondary game official. He/she will work</w:t>
      </w:r>
      <w:r w:rsidDel="00000000" w:rsidR="00000000" w:rsidRPr="00000000">
        <w:rPr>
          <w:sz w:val="21"/>
          <w:szCs w:val="21"/>
          <w:rtl w:val="0"/>
        </w:rPr>
        <w:t xml:space="preserve"> closely with the </w:t>
      </w:r>
      <w:r w:rsidDel="00000000" w:rsidR="00000000" w:rsidRPr="00000000">
        <w:rPr>
          <w:sz w:val="20"/>
          <w:szCs w:val="20"/>
          <w:rtl w:val="0"/>
        </w:rPr>
        <w:t xml:space="preserve">on ice officials, assisting in the identification of fan misbehavior and alerting officials of inappropriate behavior, language or gestures by players serving time in the penalty box. </w:t>
      </w:r>
    </w:p>
    <w:p w:rsidR="00000000" w:rsidDel="00000000" w:rsidP="00000000" w:rsidRDefault="00000000" w:rsidRPr="00000000" w14:paraId="0000021D">
      <w:pPr>
        <w:pStyle w:val="Heading2"/>
        <w:spacing w:after="0" w:before="0" w:lineRule="auto"/>
        <w:rPr>
          <w:b w:val="0"/>
          <w:i w:val="0"/>
          <w:sz w:val="8"/>
          <w:szCs w:val="8"/>
          <w:u w:val="single"/>
        </w:rPr>
      </w:pPr>
      <w:r w:rsidDel="00000000" w:rsidR="00000000" w:rsidRPr="00000000">
        <w:rPr>
          <w:rtl w:val="0"/>
        </w:rPr>
      </w:r>
    </w:p>
    <w:p w:rsidR="00000000" w:rsidDel="00000000" w:rsidP="00000000" w:rsidRDefault="00000000" w:rsidRPr="00000000" w14:paraId="0000021E">
      <w:pPr>
        <w:pStyle w:val="Heading2"/>
        <w:spacing w:after="0" w:before="0" w:lineRule="auto"/>
        <w:rPr>
          <w:i w:val="0"/>
          <w:sz w:val="21"/>
          <w:szCs w:val="21"/>
          <w:u w:val="single"/>
        </w:rPr>
      </w:pPr>
      <w:bookmarkStart w:colFirst="0" w:colLast="0" w:name="_heading=h.2bn6wsx" w:id="25"/>
      <w:bookmarkEnd w:id="25"/>
      <w:r w:rsidDel="00000000" w:rsidR="00000000" w:rsidRPr="00000000">
        <w:rPr>
          <w:i w:val="0"/>
          <w:sz w:val="21"/>
          <w:szCs w:val="21"/>
          <w:u w:val="single"/>
          <w:rtl w:val="0"/>
        </w:rPr>
        <w:t xml:space="preserve">Public Address Operator</w:t>
      </w:r>
    </w:p>
    <w:p w:rsidR="00000000" w:rsidDel="00000000" w:rsidP="00000000" w:rsidRDefault="00000000" w:rsidRPr="00000000" w14:paraId="0000021F">
      <w:pPr>
        <w:rPr>
          <w:sz w:val="20"/>
          <w:szCs w:val="20"/>
        </w:rPr>
      </w:pPr>
      <w:r w:rsidDel="00000000" w:rsidR="00000000" w:rsidRPr="00000000">
        <w:rPr>
          <w:sz w:val="20"/>
          <w:szCs w:val="20"/>
          <w:rtl w:val="0"/>
        </w:rPr>
        <w:t xml:space="preserve">The public address operator should come under the jurisdiction of an adult and should display the same positive goal desired in all interscholastic competitions. </w:t>
      </w:r>
    </w:p>
    <w:p w:rsidR="00000000" w:rsidDel="00000000" w:rsidP="00000000" w:rsidRDefault="00000000" w:rsidRPr="00000000" w14:paraId="00000220">
      <w:pPr>
        <w:pStyle w:val="Heading2"/>
        <w:spacing w:after="0" w:before="0" w:lineRule="auto"/>
        <w:rPr>
          <w:b w:val="0"/>
          <w:i w:val="0"/>
          <w:sz w:val="8"/>
          <w:szCs w:val="8"/>
          <w:u w:val="single"/>
        </w:rPr>
      </w:pPr>
      <w:r w:rsidDel="00000000" w:rsidR="00000000" w:rsidRPr="00000000">
        <w:rPr>
          <w:rtl w:val="0"/>
        </w:rPr>
      </w:r>
    </w:p>
    <w:p w:rsidR="00000000" w:rsidDel="00000000" w:rsidP="00000000" w:rsidRDefault="00000000" w:rsidRPr="00000000" w14:paraId="00000221">
      <w:pPr>
        <w:jc w:val="center"/>
        <w:rPr>
          <w:b w:val="1"/>
        </w:rPr>
      </w:pPr>
      <w:r w:rsidDel="00000000" w:rsidR="00000000" w:rsidRPr="00000000">
        <w:rPr>
          <w:b w:val="1"/>
          <w:rtl w:val="0"/>
        </w:rPr>
        <w:t xml:space="preserve">Off-Ice Game Officials Continued</w:t>
      </w:r>
    </w:p>
    <w:p w:rsidR="00000000" w:rsidDel="00000000" w:rsidP="00000000" w:rsidRDefault="00000000" w:rsidRPr="00000000" w14:paraId="00000222">
      <w:pPr>
        <w:pStyle w:val="Heading2"/>
        <w:spacing w:after="0" w:before="0" w:lineRule="auto"/>
        <w:rPr>
          <w:i w:val="0"/>
          <w:sz w:val="21"/>
          <w:szCs w:val="21"/>
          <w:u w:val="single"/>
        </w:rPr>
      </w:pPr>
      <w:bookmarkStart w:colFirst="0" w:colLast="0" w:name="_heading=h.qsh70q" w:id="26"/>
      <w:bookmarkEnd w:id="26"/>
      <w:r w:rsidDel="00000000" w:rsidR="00000000" w:rsidRPr="00000000">
        <w:rPr>
          <w:i w:val="0"/>
          <w:sz w:val="21"/>
          <w:szCs w:val="21"/>
          <w:u w:val="single"/>
          <w:rtl w:val="0"/>
        </w:rPr>
        <w:t xml:space="preserve">Score Keeper</w:t>
      </w:r>
    </w:p>
    <w:p w:rsidR="00000000" w:rsidDel="00000000" w:rsidP="00000000" w:rsidRDefault="00000000" w:rsidRPr="00000000" w14:paraId="00000223">
      <w:pPr>
        <w:rPr>
          <w:b w:val="1"/>
          <w:color w:val="231f20"/>
        </w:rPr>
      </w:pPr>
      <w:r w:rsidDel="00000000" w:rsidR="00000000" w:rsidRPr="00000000">
        <w:rPr>
          <w:sz w:val="20"/>
          <w:szCs w:val="20"/>
          <w:rtl w:val="0"/>
        </w:rPr>
        <w:t xml:space="preserve">The scorekeeper shall prepare the WNYVHF recommended game report, and appropriately transit the copies to the “Site Manager.”  Said game sheet then will be filed with the statistician, and will include the number of minor penalties and major penalties. Names of players who receive game disqualifications or too many penalties in one game resulting in that game disqualification, will be maintained by the rules and discipline chairman. In order to promote improved sportsmanship it is recommended that periodically the rules and discipline chairman share this summary information with the league officials. It may be requested that a summary of penalties be filed with the WNYVHF on a weekly basis by the following Tuesday of each week.</w:t>
      </w:r>
      <w:r w:rsidDel="00000000" w:rsidR="00000000" w:rsidRPr="00000000">
        <w:rPr>
          <w:rtl w:val="0"/>
        </w:rPr>
      </w:r>
    </w:p>
    <w:p w:rsidR="00000000" w:rsidDel="00000000" w:rsidP="00000000" w:rsidRDefault="00000000" w:rsidRPr="00000000" w14:paraId="00000224">
      <w:pPr>
        <w:pStyle w:val="Heading1"/>
        <w:ind w:left="2880"/>
        <w:jc w:val="left"/>
        <w:rPr>
          <w:rFonts w:ascii="Arial" w:cs="Arial" w:eastAsia="Arial" w:hAnsi="Arial"/>
          <w:b w:val="1"/>
          <w:color w:val="231f20"/>
        </w:rPr>
      </w:pPr>
      <w:bookmarkStart w:colFirst="0" w:colLast="0" w:name="_heading=h.3as4poj" w:id="27"/>
      <w:bookmarkEnd w:id="27"/>
      <w:r w:rsidDel="00000000" w:rsidR="00000000" w:rsidRPr="00000000">
        <w:rPr>
          <w:rFonts w:ascii="Arial" w:cs="Arial" w:eastAsia="Arial" w:hAnsi="Arial"/>
          <w:b w:val="1"/>
          <w:color w:val="231f20"/>
          <w:rtl w:val="0"/>
        </w:rPr>
        <w:t xml:space="preserve">Emergency Cancellation Policy</w:t>
      </w:r>
    </w:p>
    <w:p w:rsidR="00000000" w:rsidDel="00000000" w:rsidP="00000000" w:rsidRDefault="00000000" w:rsidRPr="00000000" w14:paraId="00000225">
      <w:pPr>
        <w:rPr>
          <w:sz w:val="4"/>
          <w:szCs w:val="4"/>
        </w:rPr>
      </w:pPr>
      <w:r w:rsidDel="00000000" w:rsidR="00000000" w:rsidRPr="00000000">
        <w:rPr>
          <w:rtl w:val="0"/>
        </w:rPr>
      </w:r>
    </w:p>
    <w:p w:rsidR="00000000" w:rsidDel="00000000" w:rsidP="00000000" w:rsidRDefault="00000000" w:rsidRPr="00000000" w14:paraId="00000226">
      <w:pPr>
        <w:rPr>
          <w:sz w:val="20"/>
          <w:szCs w:val="20"/>
        </w:rPr>
      </w:pPr>
      <w:r w:rsidDel="00000000" w:rsidR="00000000" w:rsidRPr="00000000">
        <w:rPr>
          <w:sz w:val="20"/>
          <w:szCs w:val="20"/>
          <w:rtl w:val="0"/>
        </w:rPr>
        <w:t xml:space="preserve">Only actual emergencies will cause game cancellations. It is incumbent on the respective AD’s to make sure that all dates assigned to your school can meet your schedule. There will not be any cancellations or rescheduling except for emergencies (i.e. weather emergencies, school closings, etc.).  The following policy will be adhered to for cancellations:</w:t>
      </w:r>
    </w:p>
    <w:p w:rsidR="00000000" w:rsidDel="00000000" w:rsidP="00000000" w:rsidRDefault="00000000" w:rsidRPr="00000000" w14:paraId="00000227">
      <w:pPr>
        <w:numPr>
          <w:ilvl w:val="0"/>
          <w:numId w:val="3"/>
        </w:numPr>
        <w:ind w:left="840" w:hanging="480"/>
        <w:rPr/>
      </w:pPr>
      <w:r w:rsidDel="00000000" w:rsidR="00000000" w:rsidRPr="00000000">
        <w:rPr>
          <w:sz w:val="20"/>
          <w:szCs w:val="20"/>
          <w:rtl w:val="0"/>
        </w:rPr>
        <w:t xml:space="preserve">Cancellations will be made </w:t>
      </w:r>
      <w:r w:rsidDel="00000000" w:rsidR="00000000" w:rsidRPr="00000000">
        <w:rPr>
          <w:sz w:val="20"/>
          <w:szCs w:val="20"/>
          <w:u w:val="single"/>
          <w:rtl w:val="0"/>
        </w:rPr>
        <w:t xml:space="preserve">ONLY AD to AD</w:t>
      </w:r>
      <w:r w:rsidDel="00000000" w:rsidR="00000000" w:rsidRPr="00000000">
        <w:rPr>
          <w:sz w:val="20"/>
          <w:szCs w:val="20"/>
          <w:rtl w:val="0"/>
        </w:rPr>
        <w:t xml:space="preserve"> of the schools involved.</w:t>
      </w:r>
      <w:r w:rsidDel="00000000" w:rsidR="00000000" w:rsidRPr="00000000">
        <w:rPr>
          <w:rtl w:val="0"/>
        </w:rPr>
      </w:r>
    </w:p>
    <w:p w:rsidR="00000000" w:rsidDel="00000000" w:rsidP="00000000" w:rsidRDefault="00000000" w:rsidRPr="00000000" w14:paraId="00000228">
      <w:pPr>
        <w:numPr>
          <w:ilvl w:val="0"/>
          <w:numId w:val="3"/>
        </w:numPr>
        <w:ind w:left="840" w:hanging="480"/>
        <w:rPr/>
      </w:pPr>
      <w:r w:rsidDel="00000000" w:rsidR="00000000" w:rsidRPr="00000000">
        <w:rPr>
          <w:sz w:val="20"/>
          <w:szCs w:val="20"/>
          <w:rtl w:val="0"/>
        </w:rPr>
        <w:t xml:space="preserve">Home AD will contact the sectional chair. Chairman will contact:</w:t>
      </w:r>
      <w:r w:rsidDel="00000000" w:rsidR="00000000" w:rsidRPr="00000000">
        <w:rPr>
          <w:rtl w:val="0"/>
        </w:rPr>
      </w:r>
    </w:p>
    <w:p w:rsidR="00000000" w:rsidDel="00000000" w:rsidP="00000000" w:rsidRDefault="00000000" w:rsidRPr="00000000" w14:paraId="00000229">
      <w:pPr>
        <w:ind w:left="1440" w:hanging="600"/>
        <w:rPr>
          <w:sz w:val="20"/>
          <w:szCs w:val="20"/>
        </w:rPr>
        <w:sectPr>
          <w:headerReference r:id="rId70" w:type="default"/>
          <w:footerReference r:id="rId71" w:type="default"/>
          <w:type w:val="continuous"/>
          <w:pgSz w:h="15840" w:w="12240"/>
          <w:pgMar w:bottom="504" w:top="720" w:left="1080" w:right="1080" w:header="720" w:footer="720"/>
          <w:cols w:equalWidth="0"/>
          <w:titlePg w:val="1"/>
        </w:sectPr>
      </w:pPr>
      <w:r w:rsidDel="00000000" w:rsidR="00000000" w:rsidRPr="00000000">
        <w:rPr>
          <w:rtl w:val="0"/>
        </w:rPr>
      </w:r>
    </w:p>
    <w:p w:rsidR="00000000" w:rsidDel="00000000" w:rsidP="00000000" w:rsidRDefault="00000000" w:rsidRPr="00000000" w14:paraId="0000022A">
      <w:pPr>
        <w:numPr>
          <w:ilvl w:val="1"/>
          <w:numId w:val="3"/>
        </w:numPr>
        <w:ind w:left="1440" w:hanging="600"/>
        <w:rPr>
          <w:sz w:val="20"/>
          <w:szCs w:val="20"/>
        </w:rPr>
      </w:pPr>
      <w:r w:rsidDel="00000000" w:rsidR="00000000" w:rsidRPr="00000000">
        <w:rPr>
          <w:sz w:val="20"/>
          <w:szCs w:val="20"/>
          <w:rtl w:val="0"/>
        </w:rPr>
        <w:t xml:space="preserve">referees </w:t>
        <w:tab/>
      </w:r>
    </w:p>
    <w:p w:rsidR="00000000" w:rsidDel="00000000" w:rsidP="00000000" w:rsidRDefault="00000000" w:rsidRPr="00000000" w14:paraId="0000022B">
      <w:pPr>
        <w:numPr>
          <w:ilvl w:val="1"/>
          <w:numId w:val="3"/>
        </w:numPr>
        <w:ind w:left="1440" w:hanging="600"/>
        <w:rPr>
          <w:sz w:val="20"/>
          <w:szCs w:val="20"/>
        </w:rPr>
      </w:pPr>
      <w:r w:rsidDel="00000000" w:rsidR="00000000" w:rsidRPr="00000000">
        <w:rPr>
          <w:sz w:val="20"/>
          <w:szCs w:val="20"/>
          <w:rtl w:val="0"/>
        </w:rPr>
        <w:t xml:space="preserve">minor officials</w:t>
      </w:r>
    </w:p>
    <w:p w:rsidR="00000000" w:rsidDel="00000000" w:rsidP="00000000" w:rsidRDefault="00000000" w:rsidRPr="00000000" w14:paraId="0000022C">
      <w:pPr>
        <w:ind w:left="1440" w:hanging="600"/>
        <w:rPr>
          <w:sz w:val="20"/>
          <w:szCs w:val="20"/>
        </w:rPr>
        <w:sectPr>
          <w:type w:val="continuous"/>
          <w:pgSz w:h="15840" w:w="12240"/>
          <w:pgMar w:bottom="720" w:top="720" w:left="1080" w:right="1080" w:header="720" w:footer="720"/>
          <w:cols w:equalWidth="0" w:num="2">
            <w:col w:space="720" w:w="4680"/>
            <w:col w:space="0" w:w="4680"/>
          </w:cols>
          <w:titlePg w:val="1"/>
        </w:sectPr>
      </w:pPr>
      <w:r w:rsidDel="00000000" w:rsidR="00000000" w:rsidRPr="00000000">
        <w:rPr>
          <w:rtl w:val="0"/>
        </w:rPr>
      </w:r>
    </w:p>
    <w:p w:rsidR="00000000" w:rsidDel="00000000" w:rsidP="00000000" w:rsidRDefault="00000000" w:rsidRPr="00000000" w14:paraId="0000022D">
      <w:pPr>
        <w:numPr>
          <w:ilvl w:val="1"/>
          <w:numId w:val="3"/>
        </w:numPr>
        <w:ind w:left="1440" w:hanging="600"/>
        <w:rPr>
          <w:sz w:val="20"/>
          <w:szCs w:val="20"/>
        </w:rPr>
      </w:pPr>
      <w:r w:rsidDel="00000000" w:rsidR="00000000" w:rsidRPr="00000000">
        <w:rPr>
          <w:sz w:val="20"/>
          <w:szCs w:val="20"/>
          <w:rtl w:val="0"/>
        </w:rPr>
        <w:t xml:space="preserve">security</w:t>
      </w:r>
    </w:p>
    <w:p w:rsidR="00000000" w:rsidDel="00000000" w:rsidP="00000000" w:rsidRDefault="00000000" w:rsidRPr="00000000" w14:paraId="0000022E">
      <w:pPr>
        <w:numPr>
          <w:ilvl w:val="1"/>
          <w:numId w:val="3"/>
        </w:numPr>
        <w:ind w:left="1440" w:hanging="600"/>
        <w:rPr>
          <w:sz w:val="20"/>
          <w:szCs w:val="20"/>
        </w:rPr>
      </w:pPr>
      <w:r w:rsidDel="00000000" w:rsidR="00000000" w:rsidRPr="00000000">
        <w:rPr>
          <w:sz w:val="20"/>
          <w:szCs w:val="20"/>
          <w:rtl w:val="0"/>
        </w:rPr>
        <w:t xml:space="preserve">facility</w:t>
      </w:r>
    </w:p>
    <w:p w:rsidR="00000000" w:rsidDel="00000000" w:rsidP="00000000" w:rsidRDefault="00000000" w:rsidRPr="00000000" w14:paraId="0000022F">
      <w:pPr>
        <w:ind w:left="1440" w:hanging="600"/>
        <w:rPr>
          <w:sz w:val="20"/>
          <w:szCs w:val="20"/>
        </w:rPr>
        <w:sectPr>
          <w:type w:val="continuous"/>
          <w:pgSz w:h="15840" w:w="12240"/>
          <w:pgMar w:bottom="720" w:top="720" w:left="1080" w:right="1080" w:header="720" w:footer="720"/>
          <w:cols w:equalWidth="0" w:num="2">
            <w:col w:space="720" w:w="4680"/>
            <w:col w:space="0" w:w="4680"/>
          </w:cols>
          <w:titlePg w:val="1"/>
        </w:sectPr>
      </w:pPr>
      <w:r w:rsidDel="00000000" w:rsidR="00000000" w:rsidRPr="00000000">
        <w:rPr>
          <w:rtl w:val="0"/>
        </w:rPr>
      </w:r>
    </w:p>
    <w:p w:rsidR="00000000" w:rsidDel="00000000" w:rsidP="00000000" w:rsidRDefault="00000000" w:rsidRPr="00000000" w14:paraId="00000230">
      <w:pPr>
        <w:numPr>
          <w:ilvl w:val="1"/>
          <w:numId w:val="3"/>
        </w:numPr>
        <w:ind w:left="4800" w:hanging="360"/>
        <w:rPr>
          <w:sz w:val="20"/>
          <w:szCs w:val="20"/>
        </w:rPr>
      </w:pPr>
      <w:r w:rsidDel="00000000" w:rsidR="00000000" w:rsidRPr="00000000">
        <w:rPr>
          <w:sz w:val="20"/>
          <w:szCs w:val="20"/>
          <w:rtl w:val="0"/>
        </w:rPr>
        <w:t xml:space="preserve">Section VI Executive Director (for post-season play)</w:t>
      </w:r>
    </w:p>
    <w:p w:rsidR="00000000" w:rsidDel="00000000" w:rsidP="00000000" w:rsidRDefault="00000000" w:rsidRPr="00000000" w14:paraId="00000231">
      <w:pPr>
        <w:numPr>
          <w:ilvl w:val="0"/>
          <w:numId w:val="3"/>
        </w:numPr>
        <w:ind w:left="840" w:hanging="480"/>
        <w:rPr/>
      </w:pPr>
      <w:r w:rsidDel="00000000" w:rsidR="00000000" w:rsidRPr="00000000">
        <w:rPr>
          <w:sz w:val="20"/>
          <w:szCs w:val="20"/>
          <w:rtl w:val="0"/>
        </w:rPr>
        <w:t xml:space="preserve">Home AD will contact:</w:t>
      </w:r>
      <w:r w:rsidDel="00000000" w:rsidR="00000000" w:rsidRPr="00000000">
        <w:rPr>
          <w:rtl w:val="0"/>
        </w:rPr>
      </w:r>
    </w:p>
    <w:p w:rsidR="00000000" w:rsidDel="00000000" w:rsidP="00000000" w:rsidRDefault="00000000" w:rsidRPr="00000000" w14:paraId="00000232">
      <w:pPr>
        <w:ind w:left="840"/>
        <w:rPr>
          <w:sz w:val="20"/>
          <w:szCs w:val="20"/>
        </w:rPr>
        <w:sectPr>
          <w:type w:val="continuous"/>
          <w:pgSz w:h="15840" w:w="12240"/>
          <w:pgMar w:bottom="720" w:top="720" w:left="1080" w:right="1080" w:header="720" w:footer="720"/>
          <w:cols w:equalWidth="0"/>
          <w:titlePg w:val="1"/>
        </w:sectPr>
      </w:pPr>
      <w:r w:rsidDel="00000000" w:rsidR="00000000" w:rsidRPr="00000000">
        <w:rPr>
          <w:rtl w:val="0"/>
        </w:rPr>
      </w:r>
    </w:p>
    <w:p w:rsidR="00000000" w:rsidDel="00000000" w:rsidP="00000000" w:rsidRDefault="00000000" w:rsidRPr="00000000" w14:paraId="00000233">
      <w:pPr>
        <w:numPr>
          <w:ilvl w:val="1"/>
          <w:numId w:val="3"/>
        </w:numPr>
        <w:ind w:left="1440" w:hanging="600"/>
        <w:rPr>
          <w:sz w:val="20"/>
          <w:szCs w:val="20"/>
        </w:rPr>
      </w:pPr>
      <w:r w:rsidDel="00000000" w:rsidR="00000000" w:rsidRPr="00000000">
        <w:rPr>
          <w:sz w:val="20"/>
          <w:szCs w:val="20"/>
          <w:rtl w:val="0"/>
        </w:rPr>
        <w:t xml:space="preserve">Media</w:t>
      </w:r>
    </w:p>
    <w:p w:rsidR="00000000" w:rsidDel="00000000" w:rsidP="00000000" w:rsidRDefault="00000000" w:rsidRPr="00000000" w14:paraId="00000234">
      <w:pPr>
        <w:numPr>
          <w:ilvl w:val="1"/>
          <w:numId w:val="3"/>
        </w:numPr>
        <w:ind w:left="1440" w:hanging="600"/>
        <w:rPr>
          <w:sz w:val="20"/>
          <w:szCs w:val="20"/>
        </w:rPr>
      </w:pPr>
      <w:r w:rsidDel="00000000" w:rsidR="00000000" w:rsidRPr="00000000">
        <w:rPr>
          <w:sz w:val="20"/>
          <w:szCs w:val="20"/>
          <w:rtl w:val="0"/>
        </w:rPr>
        <w:t xml:space="preserve">Treasurer</w:t>
      </w:r>
    </w:p>
    <w:p w:rsidR="00000000" w:rsidDel="00000000" w:rsidP="00000000" w:rsidRDefault="00000000" w:rsidRPr="00000000" w14:paraId="00000235">
      <w:pPr>
        <w:ind w:left="840"/>
        <w:rPr>
          <w:sz w:val="20"/>
          <w:szCs w:val="20"/>
        </w:rPr>
      </w:pPr>
      <w:r w:rsidDel="00000000" w:rsidR="00000000" w:rsidRPr="00000000">
        <w:rPr>
          <w:rtl w:val="0"/>
        </w:rPr>
      </w:r>
    </w:p>
    <w:p w:rsidR="00000000" w:rsidDel="00000000" w:rsidP="00000000" w:rsidRDefault="00000000" w:rsidRPr="00000000" w14:paraId="00000236">
      <w:pPr>
        <w:ind w:left="840" w:hanging="480"/>
        <w:rPr>
          <w:sz w:val="20"/>
          <w:szCs w:val="20"/>
        </w:rPr>
        <w:sectPr>
          <w:type w:val="continuous"/>
          <w:pgSz w:h="15840" w:w="12240"/>
          <w:pgMar w:bottom="720" w:top="720" w:left="1080" w:right="1080" w:header="720" w:footer="720"/>
          <w:cols w:equalWidth="0" w:num="2">
            <w:col w:space="720" w:w="4680"/>
            <w:col w:space="0" w:w="4680"/>
          </w:cols>
          <w:titlePg w:val="1"/>
        </w:sectPr>
      </w:pPr>
      <w:r w:rsidDel="00000000" w:rsidR="00000000" w:rsidRPr="00000000">
        <w:rPr>
          <w:rtl w:val="0"/>
        </w:rPr>
      </w:r>
    </w:p>
    <w:p w:rsidR="00000000" w:rsidDel="00000000" w:rsidP="00000000" w:rsidRDefault="00000000" w:rsidRPr="00000000" w14:paraId="00000237">
      <w:pPr>
        <w:numPr>
          <w:ilvl w:val="0"/>
          <w:numId w:val="3"/>
        </w:numPr>
        <w:ind w:left="840" w:hanging="480"/>
        <w:rPr/>
      </w:pPr>
      <w:r w:rsidDel="00000000" w:rsidR="00000000" w:rsidRPr="00000000">
        <w:rPr>
          <w:sz w:val="20"/>
          <w:szCs w:val="20"/>
          <w:rtl w:val="0"/>
        </w:rPr>
        <w:t xml:space="preserve">The AD of both schools involved will re-schedule with sectional chair.</w:t>
      </w:r>
      <w:r w:rsidDel="00000000" w:rsidR="00000000" w:rsidRPr="00000000">
        <w:rPr>
          <w:rtl w:val="0"/>
        </w:rPr>
      </w:r>
    </w:p>
    <w:p w:rsidR="00000000" w:rsidDel="00000000" w:rsidP="00000000" w:rsidRDefault="00000000" w:rsidRPr="00000000" w14:paraId="00000238">
      <w:pPr>
        <w:numPr>
          <w:ilvl w:val="1"/>
          <w:numId w:val="3"/>
        </w:numPr>
        <w:tabs>
          <w:tab w:val="left" w:pos="2520"/>
        </w:tabs>
        <w:ind w:left="1440" w:hanging="600"/>
        <w:rPr>
          <w:sz w:val="20"/>
          <w:szCs w:val="20"/>
        </w:rPr>
      </w:pPr>
      <w:r w:rsidDel="00000000" w:rsidR="00000000" w:rsidRPr="00000000">
        <w:rPr>
          <w:sz w:val="20"/>
          <w:szCs w:val="20"/>
          <w:rtl w:val="0"/>
        </w:rPr>
        <w:t xml:space="preserve">President will contact:</w:t>
      </w:r>
    </w:p>
    <w:p w:rsidR="00000000" w:rsidDel="00000000" w:rsidP="00000000" w:rsidRDefault="00000000" w:rsidRPr="00000000" w14:paraId="00000239">
      <w:pPr>
        <w:numPr>
          <w:ilvl w:val="2"/>
          <w:numId w:val="1"/>
        </w:numPr>
        <w:ind w:left="1560" w:hanging="360"/>
        <w:rPr/>
      </w:pPr>
      <w:r w:rsidDel="00000000" w:rsidR="00000000" w:rsidRPr="00000000">
        <w:rPr>
          <w:sz w:val="20"/>
          <w:szCs w:val="20"/>
          <w:rtl w:val="0"/>
        </w:rPr>
        <w:t xml:space="preserve">referees</w:t>
      </w:r>
      <w:r w:rsidDel="00000000" w:rsidR="00000000" w:rsidRPr="00000000">
        <w:rPr>
          <w:rtl w:val="0"/>
        </w:rPr>
      </w:r>
    </w:p>
    <w:p w:rsidR="00000000" w:rsidDel="00000000" w:rsidP="00000000" w:rsidRDefault="00000000" w:rsidRPr="00000000" w14:paraId="0000023A">
      <w:pPr>
        <w:numPr>
          <w:ilvl w:val="2"/>
          <w:numId w:val="1"/>
        </w:numPr>
        <w:ind w:left="1560" w:hanging="360"/>
        <w:rPr/>
      </w:pPr>
      <w:r w:rsidDel="00000000" w:rsidR="00000000" w:rsidRPr="00000000">
        <w:rPr>
          <w:sz w:val="20"/>
          <w:szCs w:val="20"/>
          <w:rtl w:val="0"/>
        </w:rPr>
        <w:t xml:space="preserve">minor officials</w:t>
      </w:r>
      <w:r w:rsidDel="00000000" w:rsidR="00000000" w:rsidRPr="00000000">
        <w:rPr>
          <w:rtl w:val="0"/>
        </w:rPr>
      </w:r>
    </w:p>
    <w:p w:rsidR="00000000" w:rsidDel="00000000" w:rsidP="00000000" w:rsidRDefault="00000000" w:rsidRPr="00000000" w14:paraId="0000023B">
      <w:pPr>
        <w:numPr>
          <w:ilvl w:val="2"/>
          <w:numId w:val="1"/>
        </w:numPr>
        <w:ind w:left="1560" w:hanging="360"/>
        <w:rPr/>
      </w:pPr>
      <w:r w:rsidDel="00000000" w:rsidR="00000000" w:rsidRPr="00000000">
        <w:rPr>
          <w:sz w:val="20"/>
          <w:szCs w:val="20"/>
          <w:rtl w:val="0"/>
        </w:rPr>
        <w:t xml:space="preserve">security </w:t>
      </w:r>
      <w:r w:rsidDel="00000000" w:rsidR="00000000" w:rsidRPr="00000000">
        <w:rPr>
          <w:rtl w:val="0"/>
        </w:rPr>
      </w:r>
    </w:p>
    <w:p w:rsidR="00000000" w:rsidDel="00000000" w:rsidP="00000000" w:rsidRDefault="00000000" w:rsidRPr="00000000" w14:paraId="0000023C">
      <w:pPr>
        <w:numPr>
          <w:ilvl w:val="1"/>
          <w:numId w:val="3"/>
        </w:numPr>
        <w:tabs>
          <w:tab w:val="left" w:pos="2520"/>
        </w:tabs>
        <w:ind w:left="1440" w:hanging="600"/>
        <w:rPr>
          <w:sz w:val="20"/>
          <w:szCs w:val="20"/>
        </w:rPr>
      </w:pPr>
      <w:r w:rsidDel="00000000" w:rsidR="00000000" w:rsidRPr="00000000">
        <w:rPr>
          <w:sz w:val="20"/>
          <w:szCs w:val="20"/>
          <w:rtl w:val="0"/>
        </w:rPr>
        <w:t xml:space="preserve">AD’s are responsible for </w:t>
      </w:r>
    </w:p>
    <w:p w:rsidR="00000000" w:rsidDel="00000000" w:rsidP="00000000" w:rsidRDefault="00000000" w:rsidRPr="00000000" w14:paraId="0000023D">
      <w:pPr>
        <w:numPr>
          <w:ilvl w:val="2"/>
          <w:numId w:val="6"/>
        </w:numPr>
        <w:tabs>
          <w:tab w:val="left" w:pos="2520"/>
        </w:tabs>
        <w:ind w:left="1200" w:firstLine="0"/>
        <w:rPr/>
      </w:pPr>
      <w:r w:rsidDel="00000000" w:rsidR="00000000" w:rsidRPr="00000000">
        <w:rPr>
          <w:sz w:val="20"/>
          <w:szCs w:val="20"/>
          <w:rtl w:val="0"/>
        </w:rPr>
        <w:t xml:space="preserve">facility </w:t>
      </w:r>
      <w:r w:rsidDel="00000000" w:rsidR="00000000" w:rsidRPr="00000000">
        <w:rPr>
          <w:rtl w:val="0"/>
        </w:rPr>
      </w:r>
    </w:p>
    <w:p w:rsidR="00000000" w:rsidDel="00000000" w:rsidP="00000000" w:rsidRDefault="00000000" w:rsidRPr="00000000" w14:paraId="0000023E">
      <w:pPr>
        <w:numPr>
          <w:ilvl w:val="2"/>
          <w:numId w:val="6"/>
        </w:numPr>
        <w:tabs>
          <w:tab w:val="left" w:pos="2520"/>
        </w:tabs>
        <w:ind w:left="1200" w:firstLine="0"/>
        <w:rPr/>
      </w:pPr>
      <w:r w:rsidDel="00000000" w:rsidR="00000000" w:rsidRPr="00000000">
        <w:rPr>
          <w:sz w:val="20"/>
          <w:szCs w:val="20"/>
          <w:rtl w:val="0"/>
        </w:rPr>
        <w:t xml:space="preserve">treasurer</w:t>
      </w:r>
      <w:r w:rsidDel="00000000" w:rsidR="00000000" w:rsidRPr="00000000">
        <w:rPr>
          <w:rtl w:val="0"/>
        </w:rPr>
      </w:r>
    </w:p>
    <w:p w:rsidR="00000000" w:rsidDel="00000000" w:rsidP="00000000" w:rsidRDefault="00000000" w:rsidRPr="00000000" w14:paraId="0000023F">
      <w:pPr>
        <w:tabs>
          <w:tab w:val="left" w:pos="2520"/>
        </w:tabs>
        <w:rPr>
          <w:sz w:val="21"/>
          <w:szCs w:val="21"/>
        </w:rPr>
      </w:pPr>
      <w:r w:rsidDel="00000000" w:rsidR="00000000" w:rsidRPr="00000000">
        <w:rPr>
          <w:rtl w:val="0"/>
        </w:rPr>
      </w:r>
    </w:p>
    <w:p w:rsidR="00000000" w:rsidDel="00000000" w:rsidP="00000000" w:rsidRDefault="00000000" w:rsidRPr="00000000" w14:paraId="00000240">
      <w:pPr>
        <w:pStyle w:val="Heading1"/>
        <w:rPr>
          <w:rFonts w:ascii="Arial" w:cs="Arial" w:eastAsia="Arial" w:hAnsi="Arial"/>
          <w:sz w:val="24"/>
          <w:szCs w:val="24"/>
        </w:rPr>
      </w:pPr>
      <w:bookmarkStart w:colFirst="0" w:colLast="0" w:name="_heading=h.1pxezwc" w:id="28"/>
      <w:bookmarkEnd w:id="28"/>
      <w:r w:rsidDel="00000000" w:rsidR="00000000" w:rsidRPr="00000000">
        <w:rPr>
          <w:rFonts w:ascii="Arial" w:cs="Arial" w:eastAsia="Arial" w:hAnsi="Arial"/>
          <w:b w:val="1"/>
          <w:rtl w:val="0"/>
        </w:rPr>
        <w:t xml:space="preserve">Contingency Plan for Sectional Competition </w:t>
      </w:r>
      <w:r w:rsidDel="00000000" w:rsidR="00000000" w:rsidRPr="00000000">
        <w:rPr>
          <w:rFonts w:ascii="Arial" w:cs="Arial" w:eastAsia="Arial" w:hAnsi="Arial"/>
          <w:sz w:val="24"/>
          <w:szCs w:val="24"/>
          <w:rtl w:val="0"/>
        </w:rPr>
        <w:t xml:space="preserve">(weather or illness)</w:t>
      </w:r>
    </w:p>
    <w:p w:rsidR="00000000" w:rsidDel="00000000" w:rsidP="00000000" w:rsidRDefault="00000000" w:rsidRPr="00000000" w14:paraId="0000024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Contests will be postponed only if a participating school is officially closed due to weather or illness. </w:t>
      </w:r>
    </w:p>
    <w:p w:rsidR="00000000" w:rsidDel="00000000" w:rsidP="00000000" w:rsidRDefault="00000000" w:rsidRPr="00000000" w14:paraId="0000024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responsibility of the Athletic Director (or designee)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to notify the Sport Chairperson that the school has been closed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due to weather conditions (or illness) as soon as he/she becomes aware of such action. Officials and the media will be notified by the Chairperson (or designee).</w:t>
      </w:r>
    </w:p>
    <w:p w:rsidR="00000000" w:rsidDel="00000000" w:rsidP="00000000" w:rsidRDefault="00000000" w:rsidRPr="00000000" w14:paraId="0000024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 school is closed on the day its playoff contest is scheduled, the decision to play shall rest with the District Superintendent.  </w:t>
      </w:r>
    </w:p>
    <w:p w:rsidR="00000000" w:rsidDel="00000000" w:rsidP="00000000" w:rsidRDefault="00000000" w:rsidRPr="00000000" w14:paraId="00000244">
      <w:pPr>
        <w:rPr>
          <w:b w:val="1"/>
        </w:rPr>
      </w:pPr>
      <w:r w:rsidDel="00000000" w:rsidR="00000000" w:rsidRPr="00000000">
        <w:rPr>
          <w:b w:val="1"/>
          <w:rtl w:val="0"/>
        </w:rPr>
        <w:t xml:space="preserve">Contingency Plan for Sectional Competition Continued</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 w:right="0" w:hanging="342"/>
        <w:jc w:val="left"/>
        <w:rPr>
          <w:rFonts w:ascii="Arial" w:cs="Arial" w:eastAsia="Arial" w:hAnsi="Arial"/>
          <w:b w:val="0"/>
          <w:i w:val="1"/>
          <w:smallCaps w:val="0"/>
          <w:strike w:val="0"/>
          <w:color w:val="2121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When a contest is at 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non-school site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competition facility and the roads to that destination are open, then the competition will go on as scheduled.  If either the roads or the facility are closed, then the competition will be cancelled. </w:t>
      </w:r>
      <w:r w:rsidDel="00000000" w:rsidR="00000000" w:rsidRPr="00000000">
        <w:rPr>
          <w:rFonts w:ascii="Arial" w:cs="Arial" w:eastAsia="Arial" w:hAnsi="Arial"/>
          <w:b w:val="0"/>
          <w:i w:val="1"/>
          <w:smallCaps w:val="0"/>
          <w:strike w:val="0"/>
          <w:color w:val="212100"/>
          <w:sz w:val="20"/>
          <w:szCs w:val="20"/>
          <w:u w:val="none"/>
          <w:shd w:fill="auto" w:val="clear"/>
          <w:vertAlign w:val="baseline"/>
          <w:rtl w:val="0"/>
        </w:rPr>
        <w:t xml:space="preserve">Under NO CIRCUMSTANCES is a site contracted by Section VI available for practice when a meet is cancelled. Individual schools wishing to use a site for practice must follow standard rental procedures through their Athletic Director.</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99" w:right="0" w:hanging="3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The Sport Chairperson will notify the Executive Director of any postponements. </w:t>
      </w:r>
    </w:p>
    <w:p w:rsidR="00000000" w:rsidDel="00000000" w:rsidP="00000000" w:rsidRDefault="00000000" w:rsidRPr="00000000" w14:paraId="00000247">
      <w:pPr>
        <w:tabs>
          <w:tab w:val="left" w:pos="2520"/>
        </w:tabs>
        <w:ind w:left="360" w:hanging="360"/>
        <w:rPr>
          <w:sz w:val="20"/>
          <w:szCs w:val="20"/>
        </w:rPr>
      </w:pPr>
      <w:r w:rsidDel="00000000" w:rsidR="00000000" w:rsidRPr="00000000">
        <w:rPr>
          <w:sz w:val="20"/>
          <w:szCs w:val="20"/>
          <w:rtl w:val="0"/>
        </w:rPr>
        <w:t xml:space="preserve">6.   </w:t>
      </w:r>
      <w:r w:rsidDel="00000000" w:rsidR="00000000" w:rsidRPr="00000000">
        <w:rPr>
          <w:sz w:val="20"/>
          <w:szCs w:val="20"/>
          <w:u w:val="single"/>
          <w:rtl w:val="0"/>
        </w:rPr>
        <w:t xml:space="preserve">PLEASE NOTE:  </w:t>
      </w:r>
      <w:r w:rsidDel="00000000" w:rsidR="00000000" w:rsidRPr="00000000">
        <w:rPr>
          <w:sz w:val="20"/>
          <w:szCs w:val="20"/>
          <w:rtl w:val="0"/>
        </w:rPr>
        <w:t xml:space="preserve">It is up to the individual leagues to recognize the potential for snow days, power outages, etc. that may cause cancellations and problems. The individual leagues should schedule their last league contest at least one or two days prior to the seeding meeting, allowing for a make-up league contest(s) prior to the seeding meeting if necessary. The storm in Feb. 2006 that closed schools the day before the seeding meeting bears this point out.</w:t>
      </w:r>
    </w:p>
    <w:p w:rsidR="00000000" w:rsidDel="00000000" w:rsidP="00000000" w:rsidRDefault="00000000" w:rsidRPr="00000000" w14:paraId="00000248">
      <w:pPr>
        <w:tabs>
          <w:tab w:val="left" w:pos="2520"/>
        </w:tabs>
        <w:ind w:left="360" w:hanging="360"/>
        <w:rPr>
          <w:sz w:val="20"/>
          <w:szCs w:val="20"/>
        </w:rPr>
      </w:pPr>
      <w:r w:rsidDel="00000000" w:rsidR="00000000" w:rsidRPr="00000000">
        <w:rPr>
          <w:rtl w:val="0"/>
        </w:rPr>
      </w:r>
    </w:p>
    <w:p w:rsidR="00000000" w:rsidDel="00000000" w:rsidP="00000000" w:rsidRDefault="00000000" w:rsidRPr="00000000" w14:paraId="00000249">
      <w:pPr>
        <w:pStyle w:val="Heading1"/>
        <w:rPr>
          <w:rFonts w:ascii="Arial" w:cs="Arial" w:eastAsia="Arial" w:hAnsi="Arial"/>
          <w:b w:val="1"/>
          <w:color w:val="231f20"/>
        </w:rPr>
      </w:pPr>
      <w:bookmarkStart w:colFirst="0" w:colLast="0" w:name="_heading=h.49x2ik5" w:id="29"/>
      <w:bookmarkEnd w:id="29"/>
      <w:r w:rsidDel="00000000" w:rsidR="00000000" w:rsidRPr="00000000">
        <w:rPr>
          <w:rFonts w:ascii="Arial" w:cs="Arial" w:eastAsia="Arial" w:hAnsi="Arial"/>
          <w:b w:val="1"/>
          <w:color w:val="231f20"/>
          <w:rtl w:val="0"/>
        </w:rPr>
        <w:t xml:space="preserve">Promoting Good Sportsmanship by Spectators</w:t>
      </w:r>
    </w:p>
    <w:p w:rsidR="00000000" w:rsidDel="00000000" w:rsidP="00000000" w:rsidRDefault="00000000" w:rsidRPr="00000000" w14:paraId="0000024A">
      <w:pPr>
        <w:rPr>
          <w:sz w:val="4"/>
          <w:szCs w:val="4"/>
        </w:rPr>
      </w:pPr>
      <w:r w:rsidDel="00000000" w:rsidR="00000000" w:rsidRPr="00000000">
        <w:rPr>
          <w:rtl w:val="0"/>
        </w:rPr>
      </w:r>
    </w:p>
    <w:p w:rsidR="00000000" w:rsidDel="00000000" w:rsidP="00000000" w:rsidRDefault="00000000" w:rsidRPr="00000000" w14:paraId="0000024B">
      <w:pPr>
        <w:rPr>
          <w:sz w:val="20"/>
          <w:szCs w:val="20"/>
        </w:rPr>
      </w:pPr>
      <w:r w:rsidDel="00000000" w:rsidR="00000000" w:rsidRPr="00000000">
        <w:rPr>
          <w:sz w:val="20"/>
          <w:szCs w:val="20"/>
          <w:rtl w:val="0"/>
        </w:rPr>
        <w:t xml:space="preserve">It is recognized that the promotion of proper response and cheerleading will be most difficult given the sometimes improper examples evident at professional and other levels of ice hockey contests. Positive school spirit is, however, an objective that all WNYVHF schools share.  Because the ice rink is most often “off campus,” it is urged that WNYVHF posters and easily identified school sponsored signs be posted which clearly outline the expected behavior and desired sportsmanship. </w:t>
      </w:r>
    </w:p>
    <w:p w:rsidR="00000000" w:rsidDel="00000000" w:rsidP="00000000" w:rsidRDefault="00000000" w:rsidRPr="00000000" w14:paraId="0000024C">
      <w:pPr>
        <w:rPr>
          <w:sz w:val="20"/>
          <w:szCs w:val="20"/>
        </w:rPr>
      </w:pPr>
      <w:r w:rsidDel="00000000" w:rsidR="00000000" w:rsidRPr="00000000">
        <w:rPr>
          <w:sz w:val="20"/>
          <w:szCs w:val="20"/>
          <w:rtl w:val="0"/>
        </w:rPr>
        <w:t xml:space="preserve">The following is recommended:</w:t>
      </w:r>
    </w:p>
    <w:p w:rsidR="00000000" w:rsidDel="00000000" w:rsidP="00000000" w:rsidRDefault="00000000" w:rsidRPr="00000000" w14:paraId="0000024D">
      <w:pPr>
        <w:rPr>
          <w:sz w:val="16"/>
          <w:szCs w:val="16"/>
        </w:rPr>
      </w:pPr>
      <w:r w:rsidDel="00000000" w:rsidR="00000000" w:rsidRPr="00000000">
        <w:rPr>
          <w:rtl w:val="0"/>
        </w:rPr>
      </w:r>
    </w:p>
    <w:p w:rsidR="00000000" w:rsidDel="00000000" w:rsidP="00000000" w:rsidRDefault="00000000" w:rsidRPr="00000000" w14:paraId="0000024E">
      <w:pPr>
        <w:numPr>
          <w:ilvl w:val="0"/>
          <w:numId w:val="14"/>
        </w:numPr>
        <w:ind w:left="360" w:hanging="360"/>
        <w:rPr>
          <w:sz w:val="20"/>
          <w:szCs w:val="20"/>
        </w:rPr>
      </w:pPr>
      <w:r w:rsidDel="00000000" w:rsidR="00000000" w:rsidRPr="00000000">
        <w:rPr>
          <w:sz w:val="20"/>
          <w:szCs w:val="20"/>
          <w:rtl w:val="0"/>
        </w:rPr>
        <w:t xml:space="preserve">Rinks should provide designated – separate areas for fans of opposing teams. School personnel and security should actively monitor these areas and the parking lots— before, during, and after the game.  </w:t>
      </w:r>
    </w:p>
    <w:p w:rsidR="00000000" w:rsidDel="00000000" w:rsidP="00000000" w:rsidRDefault="00000000" w:rsidRPr="00000000" w14:paraId="0000024F">
      <w:pPr>
        <w:numPr>
          <w:ilvl w:val="0"/>
          <w:numId w:val="14"/>
        </w:numPr>
        <w:ind w:left="360" w:hanging="360"/>
        <w:rPr>
          <w:sz w:val="20"/>
          <w:szCs w:val="20"/>
        </w:rPr>
      </w:pPr>
      <w:r w:rsidDel="00000000" w:rsidR="00000000" w:rsidRPr="00000000">
        <w:rPr>
          <w:sz w:val="20"/>
          <w:szCs w:val="20"/>
          <w:rtl w:val="0"/>
        </w:rPr>
        <w:t xml:space="preserve">No banners or signs are allowed, except for an official school banner (permanently affixed). </w:t>
      </w:r>
    </w:p>
    <w:p w:rsidR="00000000" w:rsidDel="00000000" w:rsidP="00000000" w:rsidRDefault="00000000" w:rsidRPr="00000000" w14:paraId="00000250">
      <w:pPr>
        <w:numPr>
          <w:ilvl w:val="0"/>
          <w:numId w:val="14"/>
        </w:numPr>
        <w:ind w:left="360" w:hanging="360"/>
        <w:rPr>
          <w:sz w:val="20"/>
          <w:szCs w:val="20"/>
        </w:rPr>
      </w:pPr>
      <w:r w:rsidDel="00000000" w:rsidR="00000000" w:rsidRPr="00000000">
        <w:rPr>
          <w:sz w:val="20"/>
          <w:szCs w:val="20"/>
          <w:rtl w:val="0"/>
        </w:rPr>
        <w:t xml:space="preserve">Whistles, megaphones, horns, and other noise makers are forbidden.  </w:t>
      </w:r>
    </w:p>
    <w:p w:rsidR="00000000" w:rsidDel="00000000" w:rsidP="00000000" w:rsidRDefault="00000000" w:rsidRPr="00000000" w14:paraId="00000251">
      <w:pPr>
        <w:numPr>
          <w:ilvl w:val="0"/>
          <w:numId w:val="14"/>
        </w:numPr>
        <w:ind w:left="360" w:hanging="360"/>
        <w:rPr>
          <w:sz w:val="20"/>
          <w:szCs w:val="20"/>
        </w:rPr>
      </w:pPr>
      <w:r w:rsidDel="00000000" w:rsidR="00000000" w:rsidRPr="00000000">
        <w:rPr>
          <w:sz w:val="20"/>
          <w:szCs w:val="20"/>
          <w:rtl w:val="0"/>
        </w:rPr>
        <w:t xml:space="preserve">Student cheering sections should NOT be in back of the team bench, especially the opposing team bench (whenever possible). </w:t>
      </w:r>
    </w:p>
    <w:p w:rsidR="00000000" w:rsidDel="00000000" w:rsidP="00000000" w:rsidRDefault="00000000" w:rsidRPr="00000000" w14:paraId="00000252">
      <w:pPr>
        <w:numPr>
          <w:ilvl w:val="0"/>
          <w:numId w:val="14"/>
        </w:numPr>
        <w:ind w:left="360" w:hanging="360"/>
        <w:rPr>
          <w:sz w:val="20"/>
          <w:szCs w:val="20"/>
        </w:rPr>
      </w:pPr>
      <w:r w:rsidDel="00000000" w:rsidR="00000000" w:rsidRPr="00000000">
        <w:rPr>
          <w:sz w:val="20"/>
          <w:szCs w:val="20"/>
          <w:rtl w:val="0"/>
        </w:rPr>
        <w:t xml:space="preserve">Mascots, and cheerleaders are not allowed on the ice, on the bench, or in player areas.</w:t>
      </w:r>
    </w:p>
    <w:p w:rsidR="00000000" w:rsidDel="00000000" w:rsidP="00000000" w:rsidRDefault="00000000" w:rsidRPr="00000000" w14:paraId="00000253">
      <w:pPr>
        <w:numPr>
          <w:ilvl w:val="0"/>
          <w:numId w:val="14"/>
        </w:numPr>
        <w:ind w:left="360" w:hanging="360"/>
        <w:rPr>
          <w:sz w:val="20"/>
          <w:szCs w:val="20"/>
        </w:rPr>
      </w:pPr>
      <w:r w:rsidDel="00000000" w:rsidR="00000000" w:rsidRPr="00000000">
        <w:rPr>
          <w:sz w:val="20"/>
          <w:szCs w:val="20"/>
          <w:rtl w:val="0"/>
        </w:rPr>
        <w:t xml:space="preserve">Spectators may not bring cans or bottles to the game arena. Alcohol and other controlled substances are not allowed in the arena. Violators must immediately be removed from the facility and appropriately disciplined.</w:t>
      </w:r>
    </w:p>
    <w:p w:rsidR="00000000" w:rsidDel="00000000" w:rsidP="00000000" w:rsidRDefault="00000000" w:rsidRPr="00000000" w14:paraId="00000254">
      <w:pPr>
        <w:numPr>
          <w:ilvl w:val="0"/>
          <w:numId w:val="14"/>
        </w:numPr>
        <w:ind w:left="360" w:hanging="360"/>
        <w:rPr>
          <w:sz w:val="20"/>
          <w:szCs w:val="20"/>
        </w:rPr>
      </w:pPr>
      <w:r w:rsidDel="00000000" w:rsidR="00000000" w:rsidRPr="00000000">
        <w:rPr>
          <w:sz w:val="20"/>
          <w:szCs w:val="20"/>
          <w:rtl w:val="0"/>
        </w:rPr>
        <w:t xml:space="preserve">Hats, paper wads, confetti, and other objects are not to be thrown on the ice. This undesired action is dangerous to players.  Persons guilty of this misbehavior should be immediately removed from the rink and appropriately disciplined. (Schools are encouraged to restrict admission of spectators whose behavior is inappropriate.)  </w:t>
      </w:r>
    </w:p>
    <w:p w:rsidR="00000000" w:rsidDel="00000000" w:rsidP="00000000" w:rsidRDefault="00000000" w:rsidRPr="00000000" w14:paraId="00000255">
      <w:pPr>
        <w:numPr>
          <w:ilvl w:val="0"/>
          <w:numId w:val="14"/>
        </w:numPr>
        <w:ind w:left="360" w:hanging="360"/>
        <w:rPr>
          <w:sz w:val="20"/>
          <w:szCs w:val="20"/>
        </w:rPr>
      </w:pPr>
      <w:r w:rsidDel="00000000" w:rsidR="00000000" w:rsidRPr="00000000">
        <w:rPr>
          <w:sz w:val="20"/>
          <w:szCs w:val="20"/>
          <w:rtl w:val="0"/>
        </w:rPr>
        <w:t xml:space="preserve">Fans should not be permitted to leave a facility and return. </w:t>
      </w:r>
    </w:p>
    <w:p w:rsidR="00000000" w:rsidDel="00000000" w:rsidP="00000000" w:rsidRDefault="00000000" w:rsidRPr="00000000" w14:paraId="00000256">
      <w:pPr>
        <w:numPr>
          <w:ilvl w:val="0"/>
          <w:numId w:val="14"/>
        </w:numPr>
        <w:ind w:left="360" w:hanging="360"/>
        <w:rPr>
          <w:sz w:val="20"/>
          <w:szCs w:val="20"/>
        </w:rPr>
      </w:pPr>
      <w:r w:rsidDel="00000000" w:rsidR="00000000" w:rsidRPr="00000000">
        <w:rPr>
          <w:sz w:val="20"/>
          <w:szCs w:val="20"/>
          <w:rtl w:val="0"/>
        </w:rPr>
        <w:t xml:space="preserve">Fans should be seated and not leaning over the glass or rink boards. </w:t>
      </w:r>
      <w:r w:rsidDel="00000000" w:rsidR="00000000" w:rsidRPr="00000000">
        <w:rPr>
          <w:sz w:val="20"/>
          <w:szCs w:val="20"/>
          <w:u w:val="single"/>
          <w:rtl w:val="0"/>
        </w:rPr>
        <w:t xml:space="preserve">AT NO TIME</w:t>
      </w:r>
      <w:r w:rsidDel="00000000" w:rsidR="00000000" w:rsidRPr="00000000">
        <w:rPr>
          <w:sz w:val="20"/>
          <w:szCs w:val="20"/>
          <w:rtl w:val="0"/>
        </w:rPr>
        <w:t xml:space="preserve"> should police or supervisors allow a fan to pound on the glass boards or to grab and lean over said boards.  Failure to abide by this rule should result in immediate removal of the individual from the rink. </w:t>
      </w:r>
    </w:p>
    <w:p w:rsidR="00000000" w:rsidDel="00000000" w:rsidP="00000000" w:rsidRDefault="00000000" w:rsidRPr="00000000" w14:paraId="00000257">
      <w:pPr>
        <w:numPr>
          <w:ilvl w:val="0"/>
          <w:numId w:val="14"/>
        </w:numPr>
        <w:ind w:left="360" w:hanging="360"/>
        <w:rPr>
          <w:sz w:val="20"/>
          <w:szCs w:val="20"/>
        </w:rPr>
      </w:pPr>
      <w:r w:rsidDel="00000000" w:rsidR="00000000" w:rsidRPr="00000000">
        <w:rPr>
          <w:sz w:val="20"/>
          <w:szCs w:val="20"/>
          <w:rtl w:val="0"/>
        </w:rPr>
        <w:t xml:space="preserve">The first row behind the boards be vacant and serve a “buffer zone”.  </w:t>
      </w:r>
    </w:p>
    <w:p w:rsidR="00000000" w:rsidDel="00000000" w:rsidP="00000000" w:rsidRDefault="00000000" w:rsidRPr="00000000" w14:paraId="00000258">
      <w:pPr>
        <w:numPr>
          <w:ilvl w:val="0"/>
          <w:numId w:val="14"/>
        </w:numPr>
        <w:ind w:left="360" w:hanging="360"/>
        <w:rPr>
          <w:sz w:val="20"/>
          <w:szCs w:val="20"/>
        </w:rPr>
      </w:pPr>
      <w:r w:rsidDel="00000000" w:rsidR="00000000" w:rsidRPr="00000000">
        <w:rPr>
          <w:sz w:val="20"/>
          <w:szCs w:val="20"/>
          <w:rtl w:val="0"/>
        </w:rPr>
        <w:t xml:space="preserve">The use of profanity, objectionable cheers or gestures is strictly forbidden. Taunting (i.e. “you, you, you”) —slang which resembles profanity or any actions that maybe insulting to others must be prohibited. </w:t>
      </w:r>
    </w:p>
    <w:p w:rsidR="00000000" w:rsidDel="00000000" w:rsidP="00000000" w:rsidRDefault="00000000" w:rsidRPr="00000000" w14:paraId="00000259">
      <w:pPr>
        <w:rPr>
          <w:sz w:val="16"/>
          <w:szCs w:val="16"/>
        </w:rPr>
      </w:pPr>
      <w:r w:rsidDel="00000000" w:rsidR="00000000" w:rsidRPr="00000000">
        <w:rPr>
          <w:rtl w:val="0"/>
        </w:rPr>
      </w:r>
    </w:p>
    <w:p w:rsidR="00000000" w:rsidDel="00000000" w:rsidP="00000000" w:rsidRDefault="00000000" w:rsidRPr="00000000" w14:paraId="0000025A">
      <w:pPr>
        <w:pStyle w:val="Heading1"/>
        <w:rPr>
          <w:rFonts w:ascii="Arial" w:cs="Arial" w:eastAsia="Arial" w:hAnsi="Arial"/>
          <w:b w:val="1"/>
          <w:color w:val="231f20"/>
        </w:rPr>
      </w:pPr>
      <w:bookmarkStart w:colFirst="0" w:colLast="0" w:name="_heading=h.2p2csry" w:id="30"/>
      <w:bookmarkEnd w:id="30"/>
      <w:r w:rsidDel="00000000" w:rsidR="00000000" w:rsidRPr="00000000">
        <w:rPr>
          <w:rFonts w:ascii="Arial" w:cs="Arial" w:eastAsia="Arial" w:hAnsi="Arial"/>
          <w:b w:val="1"/>
          <w:color w:val="231f20"/>
          <w:rtl w:val="0"/>
        </w:rPr>
        <w:t xml:space="preserve">Responsibilities of the Athletic Director / “Site Manager” </w:t>
      </w:r>
    </w:p>
    <w:p w:rsidR="00000000" w:rsidDel="00000000" w:rsidP="00000000" w:rsidRDefault="00000000" w:rsidRPr="00000000" w14:paraId="0000025B">
      <w:pPr>
        <w:rPr>
          <w:sz w:val="4"/>
          <w:szCs w:val="4"/>
        </w:rPr>
      </w:pPr>
      <w:r w:rsidDel="00000000" w:rsidR="00000000" w:rsidRPr="00000000">
        <w:rPr>
          <w:rtl w:val="0"/>
        </w:rPr>
      </w:r>
    </w:p>
    <w:p w:rsidR="00000000" w:rsidDel="00000000" w:rsidP="00000000" w:rsidRDefault="00000000" w:rsidRPr="00000000" w14:paraId="0000025C">
      <w:pPr>
        <w:rPr>
          <w:sz w:val="20"/>
          <w:szCs w:val="20"/>
        </w:rPr>
      </w:pPr>
      <w:r w:rsidDel="00000000" w:rsidR="00000000" w:rsidRPr="00000000">
        <w:rPr>
          <w:sz w:val="20"/>
          <w:szCs w:val="20"/>
          <w:rtl w:val="0"/>
        </w:rPr>
        <w:t xml:space="preserve">By WNYVHF constitution, the Athletic Director or his/her designee, shall be present at all interscholastic home contests.  These school officials are supervisors who are seeking desired objectives, be they spectator behavior, team sportsmanship or facility conditions and environment.  The home team’s AD or designee (not a member of the hockey staff) should be the “Site Manager”. The site manager, working with rink personnel - other school personnel - police and the coaching staff, will:</w:t>
      </w:r>
    </w:p>
    <w:p w:rsidR="00000000" w:rsidDel="00000000" w:rsidP="00000000" w:rsidRDefault="00000000" w:rsidRPr="00000000" w14:paraId="0000025D">
      <w:pPr>
        <w:numPr>
          <w:ilvl w:val="0"/>
          <w:numId w:val="12"/>
        </w:numPr>
        <w:ind w:left="720" w:hanging="360"/>
        <w:rPr>
          <w:sz w:val="20"/>
          <w:szCs w:val="20"/>
        </w:rPr>
      </w:pPr>
      <w:r w:rsidDel="00000000" w:rsidR="00000000" w:rsidRPr="00000000">
        <w:rPr>
          <w:sz w:val="20"/>
          <w:szCs w:val="20"/>
          <w:rtl w:val="0"/>
        </w:rPr>
        <w:t xml:space="preserve">Oversee enforcement of rules for spectators.</w:t>
      </w:r>
    </w:p>
    <w:p w:rsidR="00000000" w:rsidDel="00000000" w:rsidP="00000000" w:rsidRDefault="00000000" w:rsidRPr="00000000" w14:paraId="0000025E">
      <w:pPr>
        <w:numPr>
          <w:ilvl w:val="0"/>
          <w:numId w:val="12"/>
        </w:numPr>
        <w:ind w:left="720" w:hanging="360"/>
        <w:rPr>
          <w:sz w:val="20"/>
          <w:szCs w:val="20"/>
        </w:rPr>
      </w:pPr>
      <w:r w:rsidDel="00000000" w:rsidR="00000000" w:rsidRPr="00000000">
        <w:rPr>
          <w:sz w:val="20"/>
          <w:szCs w:val="20"/>
          <w:rtl w:val="0"/>
        </w:rPr>
        <w:t xml:space="preserve">Assure that game officials, proper medical personnel and other conditions are in order before authorizing the start of the game.</w:t>
      </w:r>
    </w:p>
    <w:p w:rsidR="00000000" w:rsidDel="00000000" w:rsidP="00000000" w:rsidRDefault="00000000" w:rsidRPr="00000000" w14:paraId="0000025F">
      <w:pPr>
        <w:numPr>
          <w:ilvl w:val="0"/>
          <w:numId w:val="12"/>
        </w:numPr>
        <w:ind w:left="720" w:hanging="360"/>
        <w:rPr>
          <w:sz w:val="20"/>
          <w:szCs w:val="20"/>
        </w:rPr>
      </w:pPr>
      <w:r w:rsidDel="00000000" w:rsidR="00000000" w:rsidRPr="00000000">
        <w:rPr>
          <w:sz w:val="20"/>
          <w:szCs w:val="20"/>
          <w:rtl w:val="0"/>
        </w:rPr>
        <w:t xml:space="preserve">Be in possession of game rules, game suspension forms and the recommended WNYVHF Game Sheet. (Remember, the site manager is responsible for initiating the reporting of game suspensions).</w:t>
      </w:r>
    </w:p>
    <w:p w:rsidR="00000000" w:rsidDel="00000000" w:rsidP="00000000" w:rsidRDefault="00000000" w:rsidRPr="00000000" w14:paraId="00000260">
      <w:pPr>
        <w:numPr>
          <w:ilvl w:val="0"/>
          <w:numId w:val="12"/>
        </w:numPr>
        <w:ind w:left="720" w:hanging="360"/>
        <w:rPr>
          <w:sz w:val="20"/>
          <w:szCs w:val="20"/>
        </w:rPr>
      </w:pPr>
      <w:r w:rsidDel="00000000" w:rsidR="00000000" w:rsidRPr="00000000">
        <w:rPr>
          <w:sz w:val="20"/>
          <w:szCs w:val="20"/>
          <w:rtl w:val="0"/>
        </w:rPr>
        <w:t xml:space="preserve">Be in charge and responsible for all “off ice” functions and activities associated with the game (e.g. players sent to the locker room should be accompanied by a member of the school staff).</w:t>
      </w:r>
    </w:p>
    <w:p w:rsidR="00000000" w:rsidDel="00000000" w:rsidP="00000000" w:rsidRDefault="00000000" w:rsidRPr="00000000" w14:paraId="00000261">
      <w:pPr>
        <w:numPr>
          <w:ilvl w:val="0"/>
          <w:numId w:val="12"/>
        </w:numPr>
        <w:ind w:left="720" w:hanging="360"/>
        <w:rPr>
          <w:sz w:val="20"/>
          <w:szCs w:val="20"/>
        </w:rPr>
      </w:pPr>
      <w:r w:rsidDel="00000000" w:rsidR="00000000" w:rsidRPr="00000000">
        <w:rPr>
          <w:sz w:val="20"/>
          <w:szCs w:val="20"/>
          <w:rtl w:val="0"/>
        </w:rPr>
        <w:t xml:space="preserve">Represent the interests of the host school and seek those goals and objectives shared by WNYVHF member schools.</w:t>
      </w:r>
    </w:p>
    <w:p w:rsidR="00000000" w:rsidDel="00000000" w:rsidP="00000000" w:rsidRDefault="00000000" w:rsidRPr="00000000" w14:paraId="00000262">
      <w:pPr>
        <w:numPr>
          <w:ilvl w:val="0"/>
          <w:numId w:val="12"/>
        </w:numPr>
        <w:ind w:left="720" w:hanging="360"/>
        <w:rPr>
          <w:sz w:val="20"/>
          <w:szCs w:val="20"/>
        </w:rPr>
      </w:pPr>
      <w:r w:rsidDel="00000000" w:rsidR="00000000" w:rsidRPr="00000000">
        <w:rPr>
          <w:sz w:val="20"/>
          <w:szCs w:val="20"/>
          <w:rtl w:val="0"/>
        </w:rPr>
        <w:t xml:space="preserve">Forward to appropriate home and away school personnel and statistician, the game score sheet and misconduct reports.  (The WNYVHF Game Sheet facilitates this process)</w:t>
      </w:r>
    </w:p>
    <w:p w:rsidR="00000000" w:rsidDel="00000000" w:rsidP="00000000" w:rsidRDefault="00000000" w:rsidRPr="00000000" w14:paraId="00000263">
      <w:pPr>
        <w:rPr>
          <w:b w:val="1"/>
        </w:rPr>
      </w:pPr>
      <w:r w:rsidDel="00000000" w:rsidR="00000000" w:rsidRPr="00000000">
        <w:rPr>
          <w:b w:val="1"/>
          <w:rtl w:val="0"/>
        </w:rPr>
        <w:t xml:space="preserve">Responsibilities of the Athletic Director / “Site Manager” Continued</w:t>
      </w:r>
    </w:p>
    <w:p w:rsidR="00000000" w:rsidDel="00000000" w:rsidP="00000000" w:rsidRDefault="00000000" w:rsidRPr="00000000" w14:paraId="00000264">
      <w:pPr>
        <w:numPr>
          <w:ilvl w:val="0"/>
          <w:numId w:val="12"/>
        </w:numPr>
        <w:ind w:left="720" w:hanging="360"/>
        <w:rPr>
          <w:sz w:val="20"/>
          <w:szCs w:val="20"/>
        </w:rPr>
      </w:pPr>
      <w:r w:rsidDel="00000000" w:rsidR="00000000" w:rsidRPr="00000000">
        <w:rPr>
          <w:sz w:val="20"/>
          <w:szCs w:val="20"/>
          <w:rtl w:val="0"/>
        </w:rPr>
        <w:t xml:space="preserve">Meet with the referees, proctors, security personnel and ticket takers, sellers. In case of an emergency everyone is known to the Site Manager.</w:t>
      </w:r>
    </w:p>
    <w:p w:rsidR="00000000" w:rsidDel="00000000" w:rsidP="00000000" w:rsidRDefault="00000000" w:rsidRPr="00000000" w14:paraId="00000265">
      <w:pPr>
        <w:numPr>
          <w:ilvl w:val="0"/>
          <w:numId w:val="12"/>
        </w:numPr>
        <w:ind w:left="720" w:hanging="360"/>
        <w:rPr>
          <w:sz w:val="20"/>
          <w:szCs w:val="20"/>
        </w:rPr>
      </w:pPr>
      <w:r w:rsidDel="00000000" w:rsidR="00000000" w:rsidRPr="00000000">
        <w:rPr>
          <w:sz w:val="20"/>
          <w:szCs w:val="20"/>
          <w:rtl w:val="0"/>
        </w:rPr>
        <w:t xml:space="preserve">Ensure that:  SCORESHEETS OR COPIES FROM ALL GAMES PLAYED (INCLUDING TOURNAMENT AND EXHIBITION GAMES, ETC.) WILL BE TURNED IN TO STATISTICIAN OF LEAGUE.  </w:t>
      </w:r>
    </w:p>
    <w:p w:rsidR="00000000" w:rsidDel="00000000" w:rsidP="00000000" w:rsidRDefault="00000000" w:rsidRPr="00000000" w14:paraId="00000266">
      <w:pPr>
        <w:numPr>
          <w:ilvl w:val="0"/>
          <w:numId w:val="12"/>
        </w:numPr>
        <w:ind w:left="720" w:hanging="360"/>
        <w:rPr>
          <w:sz w:val="20"/>
          <w:szCs w:val="20"/>
        </w:rPr>
      </w:pPr>
      <w:r w:rsidDel="00000000" w:rsidR="00000000" w:rsidRPr="00000000">
        <w:rPr>
          <w:sz w:val="20"/>
          <w:szCs w:val="20"/>
          <w:rtl w:val="0"/>
        </w:rPr>
        <w:t xml:space="preserve">Verify that the Financial Procedure for Girls Ice Hockey (page 15) is followed by all parties.</w:t>
      </w:r>
    </w:p>
    <w:p w:rsidR="00000000" w:rsidDel="00000000" w:rsidP="00000000" w:rsidRDefault="00000000" w:rsidRPr="00000000" w14:paraId="00000267">
      <w:pPr>
        <w:rPr>
          <w:sz w:val="8"/>
          <w:szCs w:val="8"/>
        </w:rPr>
      </w:pPr>
      <w:r w:rsidDel="00000000" w:rsidR="00000000" w:rsidRPr="00000000">
        <w:rPr>
          <w:rtl w:val="0"/>
        </w:rPr>
      </w:r>
    </w:p>
    <w:p w:rsidR="00000000" w:rsidDel="00000000" w:rsidP="00000000" w:rsidRDefault="00000000" w:rsidRPr="00000000" w14:paraId="00000268">
      <w:pPr>
        <w:rPr>
          <w:sz w:val="20"/>
          <w:szCs w:val="20"/>
        </w:rPr>
      </w:pPr>
      <w:r w:rsidDel="00000000" w:rsidR="00000000" w:rsidRPr="00000000">
        <w:rPr>
          <w:sz w:val="20"/>
          <w:szCs w:val="20"/>
          <w:rtl w:val="0"/>
        </w:rPr>
        <w:t xml:space="preserve">In accordance with NFHS rules and the WNYVHF rule book, the </w:t>
      </w:r>
      <w:r w:rsidDel="00000000" w:rsidR="00000000" w:rsidRPr="00000000">
        <w:rPr>
          <w:sz w:val="20"/>
          <w:szCs w:val="20"/>
          <w:u w:val="single"/>
          <w:rtl w:val="0"/>
        </w:rPr>
        <w:t xml:space="preserve">Site Manager and coaches</w:t>
      </w:r>
      <w:r w:rsidDel="00000000" w:rsidR="00000000" w:rsidRPr="00000000">
        <w:rPr>
          <w:sz w:val="20"/>
          <w:szCs w:val="20"/>
          <w:rtl w:val="0"/>
        </w:rPr>
        <w:t xml:space="preserve"> may be involved with game officials to make a judgment regarding the termination of a game – given conditions such as unruly behavior of spectators and/or players.  </w:t>
      </w:r>
    </w:p>
    <w:p w:rsidR="00000000" w:rsidDel="00000000" w:rsidP="00000000" w:rsidRDefault="00000000" w:rsidRPr="00000000" w14:paraId="00000269">
      <w:pPr>
        <w:rPr>
          <w:sz w:val="20"/>
          <w:szCs w:val="20"/>
        </w:rPr>
      </w:pPr>
      <w:r w:rsidDel="00000000" w:rsidR="00000000" w:rsidRPr="00000000">
        <w:rPr>
          <w:sz w:val="20"/>
          <w:szCs w:val="20"/>
          <w:u w:val="single"/>
          <w:rtl w:val="0"/>
        </w:rPr>
        <w:t xml:space="preserve">Players, coaches and spectators</w:t>
      </w:r>
      <w:r w:rsidDel="00000000" w:rsidR="00000000" w:rsidRPr="00000000">
        <w:rPr>
          <w:sz w:val="20"/>
          <w:szCs w:val="20"/>
          <w:rtl w:val="0"/>
        </w:rPr>
        <w:t xml:space="preserve">: To ensure proper behavior, </w:t>
      </w:r>
      <w:r w:rsidDel="00000000" w:rsidR="00000000" w:rsidRPr="00000000">
        <w:rPr>
          <w:sz w:val="20"/>
          <w:szCs w:val="20"/>
          <w:u w:val="single"/>
          <w:rtl w:val="0"/>
        </w:rPr>
        <w:t xml:space="preserve">ATHLETIC DIRECTORS AND PRINCIPALS</w:t>
      </w:r>
      <w:r w:rsidDel="00000000" w:rsidR="00000000" w:rsidRPr="00000000">
        <w:rPr>
          <w:sz w:val="20"/>
          <w:szCs w:val="20"/>
          <w:rtl w:val="0"/>
        </w:rPr>
        <w:t xml:space="preserve"> should:</w:t>
      </w:r>
    </w:p>
    <w:p w:rsidR="00000000" w:rsidDel="00000000" w:rsidP="00000000" w:rsidRDefault="00000000" w:rsidRPr="00000000" w14:paraId="0000026A">
      <w:pPr>
        <w:numPr>
          <w:ilvl w:val="0"/>
          <w:numId w:val="2"/>
        </w:numPr>
        <w:ind w:left="720" w:hanging="360"/>
        <w:rPr>
          <w:sz w:val="20"/>
          <w:szCs w:val="20"/>
        </w:rPr>
      </w:pPr>
      <w:r w:rsidDel="00000000" w:rsidR="00000000" w:rsidRPr="00000000">
        <w:rPr>
          <w:sz w:val="20"/>
          <w:szCs w:val="20"/>
          <w:rtl w:val="0"/>
        </w:rPr>
        <w:t xml:space="preserve">Insist that referees demand exceptional behavior of participants.</w:t>
      </w:r>
    </w:p>
    <w:p w:rsidR="00000000" w:rsidDel="00000000" w:rsidP="00000000" w:rsidRDefault="00000000" w:rsidRPr="00000000" w14:paraId="0000026B">
      <w:pPr>
        <w:numPr>
          <w:ilvl w:val="0"/>
          <w:numId w:val="2"/>
        </w:numPr>
        <w:ind w:left="720" w:hanging="360"/>
        <w:rPr>
          <w:sz w:val="20"/>
          <w:szCs w:val="20"/>
        </w:rPr>
      </w:pPr>
      <w:r w:rsidDel="00000000" w:rsidR="00000000" w:rsidRPr="00000000">
        <w:rPr>
          <w:sz w:val="20"/>
          <w:szCs w:val="20"/>
          <w:rtl w:val="0"/>
        </w:rPr>
        <w:t xml:space="preserve">Plan to have more than one school/official monitoring spectators at all home hockey games.</w:t>
      </w:r>
    </w:p>
    <w:p w:rsidR="00000000" w:rsidDel="00000000" w:rsidP="00000000" w:rsidRDefault="00000000" w:rsidRPr="00000000" w14:paraId="0000026C">
      <w:pPr>
        <w:numPr>
          <w:ilvl w:val="0"/>
          <w:numId w:val="2"/>
        </w:numPr>
        <w:ind w:left="720" w:hanging="360"/>
        <w:rPr>
          <w:sz w:val="20"/>
          <w:szCs w:val="20"/>
        </w:rPr>
      </w:pPr>
      <w:r w:rsidDel="00000000" w:rsidR="00000000" w:rsidRPr="00000000">
        <w:rPr>
          <w:sz w:val="20"/>
          <w:szCs w:val="20"/>
          <w:rtl w:val="0"/>
        </w:rPr>
        <w:t xml:space="preserve">Conduct a preseason meeting with local security, and demand that assigned security work those games, both inside and outside the rink.</w:t>
      </w:r>
    </w:p>
    <w:p w:rsidR="00000000" w:rsidDel="00000000" w:rsidP="00000000" w:rsidRDefault="00000000" w:rsidRPr="00000000" w14:paraId="0000026D">
      <w:pPr>
        <w:numPr>
          <w:ilvl w:val="0"/>
          <w:numId w:val="2"/>
        </w:numPr>
        <w:ind w:left="720" w:hanging="360"/>
        <w:rPr>
          <w:sz w:val="20"/>
          <w:szCs w:val="20"/>
        </w:rPr>
      </w:pPr>
      <w:r w:rsidDel="00000000" w:rsidR="00000000" w:rsidRPr="00000000">
        <w:rPr>
          <w:sz w:val="20"/>
          <w:szCs w:val="20"/>
          <w:rtl w:val="0"/>
        </w:rPr>
        <w:t xml:space="preserve">Remind coaches that it is imperative to keep players under control, especially in the last minutes of a one-sided contest.</w:t>
      </w:r>
    </w:p>
    <w:p w:rsidR="00000000" w:rsidDel="00000000" w:rsidP="00000000" w:rsidRDefault="00000000" w:rsidRPr="00000000" w14:paraId="0000026E">
      <w:pPr>
        <w:numPr>
          <w:ilvl w:val="0"/>
          <w:numId w:val="2"/>
        </w:numPr>
        <w:ind w:left="720" w:hanging="360"/>
        <w:rPr>
          <w:sz w:val="20"/>
          <w:szCs w:val="20"/>
        </w:rPr>
      </w:pPr>
      <w:r w:rsidDel="00000000" w:rsidR="00000000" w:rsidRPr="00000000">
        <w:rPr>
          <w:sz w:val="20"/>
          <w:szCs w:val="20"/>
          <w:rtl w:val="0"/>
        </w:rPr>
        <w:t xml:space="preserve">Insist that coaches remove players from games whose behavior or language is unacceptable (even if not observed or penalized by the referee).</w:t>
      </w:r>
    </w:p>
    <w:p w:rsidR="00000000" w:rsidDel="00000000" w:rsidP="00000000" w:rsidRDefault="00000000" w:rsidRPr="00000000" w14:paraId="0000026F">
      <w:pPr>
        <w:numPr>
          <w:ilvl w:val="0"/>
          <w:numId w:val="2"/>
        </w:numPr>
        <w:ind w:left="720" w:hanging="360"/>
        <w:rPr>
          <w:sz w:val="20"/>
          <w:szCs w:val="20"/>
        </w:rPr>
      </w:pPr>
      <w:r w:rsidDel="00000000" w:rsidR="00000000" w:rsidRPr="00000000">
        <w:rPr>
          <w:sz w:val="20"/>
          <w:szCs w:val="20"/>
          <w:rtl w:val="0"/>
        </w:rPr>
        <w:t xml:space="preserve">Demand that referees officiate consistently and not according to the score . . and that all violations are penalized.</w:t>
      </w:r>
    </w:p>
    <w:p w:rsidR="00000000" w:rsidDel="00000000" w:rsidP="00000000" w:rsidRDefault="00000000" w:rsidRPr="00000000" w14:paraId="00000270">
      <w:pPr>
        <w:pStyle w:val="Heading1"/>
        <w:ind w:left="2880" w:firstLine="720"/>
        <w:jc w:val="left"/>
        <w:rPr>
          <w:rFonts w:ascii="Arial" w:cs="Arial" w:eastAsia="Arial" w:hAnsi="Arial"/>
          <w:b w:val="1"/>
          <w:color w:val="231f20"/>
        </w:rPr>
      </w:pPr>
      <w:bookmarkStart w:colFirst="0" w:colLast="0" w:name="_heading=h.147n2zr" w:id="31"/>
      <w:bookmarkEnd w:id="31"/>
      <w:r w:rsidDel="00000000" w:rsidR="00000000" w:rsidRPr="00000000">
        <w:rPr>
          <w:rFonts w:ascii="Arial" w:cs="Arial" w:eastAsia="Arial" w:hAnsi="Arial"/>
          <w:b w:val="1"/>
          <w:color w:val="231f20"/>
          <w:rtl w:val="0"/>
        </w:rPr>
        <w:t xml:space="preserve">Facility / Rink Issues </w:t>
      </w:r>
    </w:p>
    <w:p w:rsidR="00000000" w:rsidDel="00000000" w:rsidP="00000000" w:rsidRDefault="00000000" w:rsidRPr="00000000" w14:paraId="00000271">
      <w:pPr>
        <w:rPr>
          <w:sz w:val="4"/>
          <w:szCs w:val="4"/>
        </w:rPr>
      </w:pPr>
      <w:r w:rsidDel="00000000" w:rsidR="00000000" w:rsidRPr="00000000">
        <w:rPr>
          <w:rtl w:val="0"/>
        </w:rPr>
      </w:r>
    </w:p>
    <w:p w:rsidR="00000000" w:rsidDel="00000000" w:rsidP="00000000" w:rsidRDefault="00000000" w:rsidRPr="00000000" w14:paraId="00000272">
      <w:pPr>
        <w:numPr>
          <w:ilvl w:val="0"/>
          <w:numId w:val="7"/>
        </w:numPr>
        <w:ind w:left="720" w:hanging="360"/>
        <w:rPr>
          <w:sz w:val="20"/>
          <w:szCs w:val="20"/>
        </w:rPr>
      </w:pPr>
      <w:r w:rsidDel="00000000" w:rsidR="00000000" w:rsidRPr="00000000">
        <w:rPr>
          <w:sz w:val="20"/>
          <w:szCs w:val="20"/>
          <w:u w:val="single"/>
          <w:rtl w:val="0"/>
        </w:rPr>
        <w:t xml:space="preserve">School Rules</w:t>
      </w:r>
      <w:r w:rsidDel="00000000" w:rsidR="00000000" w:rsidRPr="00000000">
        <w:rPr>
          <w:sz w:val="20"/>
          <w:szCs w:val="20"/>
          <w:rtl w:val="0"/>
        </w:rPr>
        <w:t xml:space="preserve">: Most high school teams lease time at rinks away from the school campus for their ice hockey games and practices. High school hockey is one of the few school activities whose contests and practices take place off campus. Wrongfully, some players and fans consider this facility outside the jurisdiction of the school and the school’s rules, regulations and codes of behavior. </w:t>
      </w:r>
      <w:r w:rsidDel="00000000" w:rsidR="00000000" w:rsidRPr="00000000">
        <w:rPr>
          <w:sz w:val="20"/>
          <w:szCs w:val="20"/>
          <w:u w:val="single"/>
          <w:rtl w:val="0"/>
        </w:rPr>
        <w:t xml:space="preserve">School rules (and WNYVHF rules)</w:t>
      </w:r>
      <w:r w:rsidDel="00000000" w:rsidR="00000000" w:rsidRPr="00000000">
        <w:rPr>
          <w:sz w:val="20"/>
          <w:szCs w:val="20"/>
          <w:rtl w:val="0"/>
        </w:rPr>
        <w:t xml:space="preserve"> apply and should be enforced as if the event were being held on the school campus. The fact that the game and practices are school functions should be known by news releases, public address announcements, and the visible presence of school personnel. </w:t>
      </w:r>
    </w:p>
    <w:p w:rsidR="00000000" w:rsidDel="00000000" w:rsidP="00000000" w:rsidRDefault="00000000" w:rsidRPr="00000000" w14:paraId="00000273">
      <w:pPr>
        <w:numPr>
          <w:ilvl w:val="0"/>
          <w:numId w:val="17"/>
        </w:numPr>
        <w:ind w:left="720" w:hanging="360"/>
        <w:rPr>
          <w:sz w:val="20"/>
          <w:szCs w:val="20"/>
          <w:u w:val="single"/>
        </w:rPr>
      </w:pPr>
      <w:r w:rsidDel="00000000" w:rsidR="00000000" w:rsidRPr="00000000">
        <w:rPr>
          <w:sz w:val="20"/>
          <w:szCs w:val="20"/>
          <w:u w:val="single"/>
          <w:rtl w:val="0"/>
        </w:rPr>
        <w:t xml:space="preserve">Lease</w:t>
      </w:r>
      <w:r w:rsidDel="00000000" w:rsidR="00000000" w:rsidRPr="00000000">
        <w:rPr>
          <w:sz w:val="20"/>
          <w:szCs w:val="20"/>
          <w:rtl w:val="0"/>
        </w:rPr>
        <w:t xml:space="preserve">: In the lease agreement with the facility, the school should demand a safe and healthy environment for its players and fans.  The agreement should clearly state the financial arrangements as they pertain to rental fees and gate receipts. A contract should include more than just the financial considerations. It should also include specific references to necessary and expected services, and facility conditions. If the agreement includes the hiring of personnel by the rink management (such as security, ticket takers, etc.) and the right of the rink to sell refreshments, the school should emphatically demand that local and WNYVHF codes of spectator behavior be enforced (see section on spectators on page 9).</w:t>
      </w:r>
      <w:r w:rsidDel="00000000" w:rsidR="00000000" w:rsidRPr="00000000">
        <w:rPr>
          <w:rtl w:val="0"/>
        </w:rPr>
      </w:r>
    </w:p>
    <w:p w:rsidR="00000000" w:rsidDel="00000000" w:rsidP="00000000" w:rsidRDefault="00000000" w:rsidRPr="00000000" w14:paraId="00000274">
      <w:pPr>
        <w:numPr>
          <w:ilvl w:val="0"/>
          <w:numId w:val="17"/>
        </w:numPr>
        <w:ind w:left="720" w:hanging="360"/>
        <w:rPr>
          <w:i w:val="1"/>
          <w:sz w:val="20"/>
          <w:szCs w:val="20"/>
        </w:rPr>
      </w:pPr>
      <w:r w:rsidDel="00000000" w:rsidR="00000000" w:rsidRPr="00000000">
        <w:rPr>
          <w:sz w:val="20"/>
          <w:szCs w:val="20"/>
          <w:u w:val="single"/>
          <w:rtl w:val="0"/>
        </w:rPr>
        <w:t xml:space="preserve">Advertisements</w:t>
      </w:r>
      <w:r w:rsidDel="00000000" w:rsidR="00000000" w:rsidRPr="00000000">
        <w:rPr>
          <w:i w:val="1"/>
          <w:sz w:val="20"/>
          <w:szCs w:val="20"/>
          <w:rtl w:val="0"/>
        </w:rPr>
        <w:t xml:space="preserve">: It is strongly recommended that advertisements for alcohol be removed or covered at the rink and must not be included in a printed hockey program. </w:t>
      </w:r>
    </w:p>
    <w:p w:rsidR="00000000" w:rsidDel="00000000" w:rsidP="00000000" w:rsidRDefault="00000000" w:rsidRPr="00000000" w14:paraId="00000275">
      <w:pPr>
        <w:numPr>
          <w:ilvl w:val="0"/>
          <w:numId w:val="17"/>
        </w:numPr>
        <w:ind w:left="720" w:hanging="360"/>
        <w:rPr>
          <w:sz w:val="20"/>
          <w:szCs w:val="20"/>
        </w:rPr>
      </w:pPr>
      <w:r w:rsidDel="00000000" w:rsidR="00000000" w:rsidRPr="00000000">
        <w:rPr>
          <w:sz w:val="20"/>
          <w:szCs w:val="20"/>
          <w:u w:val="single"/>
          <w:rtl w:val="0"/>
        </w:rPr>
        <w:t xml:space="preserve">Parking</w:t>
      </w:r>
      <w:r w:rsidDel="00000000" w:rsidR="00000000" w:rsidRPr="00000000">
        <w:rPr>
          <w:sz w:val="20"/>
          <w:szCs w:val="20"/>
          <w:rtl w:val="0"/>
        </w:rPr>
        <w:t xml:space="preserve">: Excellent lighting and monitoring of the parking area should be provided by the rink.</w:t>
      </w:r>
    </w:p>
    <w:p w:rsidR="00000000" w:rsidDel="00000000" w:rsidP="00000000" w:rsidRDefault="00000000" w:rsidRPr="00000000" w14:paraId="00000276">
      <w:pPr>
        <w:numPr>
          <w:ilvl w:val="0"/>
          <w:numId w:val="17"/>
        </w:numPr>
        <w:ind w:left="720" w:hanging="360"/>
        <w:rPr>
          <w:sz w:val="20"/>
          <w:szCs w:val="20"/>
        </w:rPr>
      </w:pPr>
      <w:r w:rsidDel="00000000" w:rsidR="00000000" w:rsidRPr="00000000">
        <w:rPr>
          <w:sz w:val="20"/>
          <w:szCs w:val="20"/>
          <w:u w:val="single"/>
          <w:rtl w:val="0"/>
        </w:rPr>
        <w:t xml:space="preserve">Loitering</w:t>
      </w:r>
      <w:r w:rsidDel="00000000" w:rsidR="00000000" w:rsidRPr="00000000">
        <w:rPr>
          <w:sz w:val="20"/>
          <w:szCs w:val="20"/>
          <w:rtl w:val="0"/>
        </w:rPr>
        <w:t xml:space="preserve"> before and after games should not be permitted. Players should not exit from locker rooms until fans have departed from the rink.  Whenever feasible, exits should be used that are away from locker room areas. Separate exits should be utilized for spectators from each school. </w:t>
      </w:r>
    </w:p>
    <w:p w:rsidR="00000000" w:rsidDel="00000000" w:rsidP="00000000" w:rsidRDefault="00000000" w:rsidRPr="00000000" w14:paraId="00000277">
      <w:pPr>
        <w:numPr>
          <w:ilvl w:val="0"/>
          <w:numId w:val="17"/>
        </w:numPr>
        <w:ind w:left="720" w:hanging="360"/>
        <w:rPr>
          <w:sz w:val="20"/>
          <w:szCs w:val="20"/>
        </w:rPr>
      </w:pPr>
      <w:r w:rsidDel="00000000" w:rsidR="00000000" w:rsidRPr="00000000">
        <w:rPr>
          <w:sz w:val="20"/>
          <w:szCs w:val="20"/>
          <w:rtl w:val="0"/>
        </w:rPr>
        <w:t xml:space="preserve">The </w:t>
      </w:r>
      <w:r w:rsidDel="00000000" w:rsidR="00000000" w:rsidRPr="00000000">
        <w:rPr>
          <w:sz w:val="20"/>
          <w:szCs w:val="20"/>
          <w:u w:val="single"/>
          <w:rtl w:val="0"/>
        </w:rPr>
        <w:t xml:space="preserve">scoreboard</w:t>
      </w:r>
      <w:r w:rsidDel="00000000" w:rsidR="00000000" w:rsidRPr="00000000">
        <w:rPr>
          <w:sz w:val="20"/>
          <w:szCs w:val="20"/>
          <w:rtl w:val="0"/>
        </w:rPr>
        <w:t xml:space="preserve"> should be functional, preferably with not only game time and score, but also noting penalty minutes.  </w:t>
      </w:r>
    </w:p>
    <w:p w:rsidR="00000000" w:rsidDel="00000000" w:rsidP="00000000" w:rsidRDefault="00000000" w:rsidRPr="00000000" w14:paraId="00000278">
      <w:pPr>
        <w:numPr>
          <w:ilvl w:val="0"/>
          <w:numId w:val="17"/>
        </w:numPr>
        <w:ind w:left="720" w:hanging="360"/>
        <w:rPr>
          <w:sz w:val="20"/>
          <w:szCs w:val="20"/>
        </w:rPr>
      </w:pPr>
      <w:r w:rsidDel="00000000" w:rsidR="00000000" w:rsidRPr="00000000">
        <w:rPr>
          <w:sz w:val="20"/>
          <w:szCs w:val="20"/>
          <w:rtl w:val="0"/>
        </w:rPr>
        <w:t xml:space="preserve">A </w:t>
      </w:r>
      <w:r w:rsidDel="00000000" w:rsidR="00000000" w:rsidRPr="00000000">
        <w:rPr>
          <w:sz w:val="20"/>
          <w:szCs w:val="20"/>
          <w:u w:val="single"/>
          <w:rtl w:val="0"/>
        </w:rPr>
        <w:t xml:space="preserve">public address system</w:t>
      </w:r>
      <w:r w:rsidDel="00000000" w:rsidR="00000000" w:rsidRPr="00000000">
        <w:rPr>
          <w:sz w:val="20"/>
          <w:szCs w:val="20"/>
          <w:rtl w:val="0"/>
        </w:rPr>
        <w:t xml:space="preserve"> should be available for game and emergency announcements. </w:t>
      </w:r>
    </w:p>
    <w:p w:rsidR="00000000" w:rsidDel="00000000" w:rsidP="00000000" w:rsidRDefault="00000000" w:rsidRPr="00000000" w14:paraId="00000279">
      <w:pPr>
        <w:numPr>
          <w:ilvl w:val="0"/>
          <w:numId w:val="17"/>
        </w:numPr>
        <w:ind w:left="720" w:hanging="360"/>
        <w:rPr>
          <w:sz w:val="20"/>
          <w:szCs w:val="20"/>
        </w:rPr>
      </w:pPr>
      <w:r w:rsidDel="00000000" w:rsidR="00000000" w:rsidRPr="00000000">
        <w:rPr>
          <w:sz w:val="20"/>
          <w:szCs w:val="20"/>
          <w:u w:val="single"/>
          <w:rtl w:val="0"/>
        </w:rPr>
        <w:t xml:space="preserve">Music</w:t>
      </w:r>
      <w:r w:rsidDel="00000000" w:rsidR="00000000" w:rsidRPr="00000000">
        <w:rPr>
          <w:sz w:val="20"/>
          <w:szCs w:val="20"/>
          <w:rtl w:val="0"/>
        </w:rPr>
        <w:t xml:space="preserve">: The home team may provide music for games, as long as it is played at a reasonable level. The visiting team to provide music at games only by mutual consent of the coaches. </w:t>
      </w:r>
    </w:p>
    <w:p w:rsidR="00000000" w:rsidDel="00000000" w:rsidP="00000000" w:rsidRDefault="00000000" w:rsidRPr="00000000" w14:paraId="0000027A">
      <w:pPr>
        <w:numPr>
          <w:ilvl w:val="0"/>
          <w:numId w:val="17"/>
        </w:numPr>
        <w:ind w:left="720" w:hanging="360"/>
        <w:rPr>
          <w:b w:val="1"/>
          <w:sz w:val="20"/>
          <w:szCs w:val="20"/>
        </w:rPr>
      </w:pPr>
      <w:r w:rsidDel="00000000" w:rsidR="00000000" w:rsidRPr="00000000">
        <w:rPr>
          <w:sz w:val="20"/>
          <w:szCs w:val="20"/>
          <w:u w:val="single"/>
          <w:rtl w:val="0"/>
        </w:rPr>
        <w:t xml:space="preserve">Emergency medical procedures</w:t>
      </w:r>
      <w:r w:rsidDel="00000000" w:rsidR="00000000" w:rsidRPr="00000000">
        <w:rPr>
          <w:sz w:val="20"/>
          <w:szCs w:val="20"/>
          <w:rtl w:val="0"/>
        </w:rPr>
        <w:t xml:space="preserve"> should be planned in advance and supplies readily available (See Emergency Medical Procedures on page 12). </w:t>
      </w:r>
      <w:r w:rsidDel="00000000" w:rsidR="00000000" w:rsidRPr="00000000">
        <w:rPr>
          <w:rtl w:val="0"/>
        </w:rPr>
      </w:r>
    </w:p>
    <w:p w:rsidR="00000000" w:rsidDel="00000000" w:rsidP="00000000" w:rsidRDefault="00000000" w:rsidRPr="00000000" w14:paraId="0000027B">
      <w:pPr>
        <w:rPr>
          <w:b w:val="1"/>
          <w:sz w:val="8"/>
          <w:szCs w:val="8"/>
        </w:rPr>
      </w:pPr>
      <w:r w:rsidDel="00000000" w:rsidR="00000000" w:rsidRPr="00000000">
        <w:rPr>
          <w:rtl w:val="0"/>
        </w:rPr>
      </w:r>
    </w:p>
    <w:p w:rsidR="00000000" w:rsidDel="00000000" w:rsidP="00000000" w:rsidRDefault="00000000" w:rsidRPr="00000000" w14:paraId="0000027C">
      <w:pPr>
        <w:rPr>
          <w:sz w:val="20"/>
          <w:szCs w:val="20"/>
        </w:rPr>
      </w:pPr>
      <w:r w:rsidDel="00000000" w:rsidR="00000000" w:rsidRPr="00000000">
        <w:rPr>
          <w:sz w:val="20"/>
          <w:szCs w:val="20"/>
          <w:rtl w:val="0"/>
        </w:rPr>
        <w:t xml:space="preserve">A close working relationship between rink management and school administration (athletic director or high school principal) is a must. The communication link between the rink and school should not be solely dependent on the coaching staff. Periodically, there should be reports as to the conditions of the locker room (before and after practices) and facilities. With the assistance of rink management, the school administration should develop a procedure for handling student-fan misbehavior, monitoring adult spectators, and visiting team fans. Also the two parties should define what problems are to be handled by school officials and what problems are to be handled by the rink personnel or security.  A good “model” is that practiced at home basketball games.</w:t>
      </w:r>
    </w:p>
    <w:p w:rsidR="00000000" w:rsidDel="00000000" w:rsidP="00000000" w:rsidRDefault="00000000" w:rsidRPr="00000000" w14:paraId="0000027D">
      <w:pPr>
        <w:rPr>
          <w:sz w:val="20"/>
          <w:szCs w:val="20"/>
        </w:rPr>
      </w:pPr>
      <w:r w:rsidDel="00000000" w:rsidR="00000000" w:rsidRPr="00000000">
        <w:rPr>
          <w:rtl w:val="0"/>
        </w:rPr>
      </w:r>
    </w:p>
    <w:p w:rsidR="00000000" w:rsidDel="00000000" w:rsidP="00000000" w:rsidRDefault="00000000" w:rsidRPr="00000000" w14:paraId="0000027E">
      <w:pPr>
        <w:rPr>
          <w:sz w:val="20"/>
          <w:szCs w:val="20"/>
        </w:rPr>
      </w:pPr>
      <w:r w:rsidDel="00000000" w:rsidR="00000000" w:rsidRPr="00000000">
        <w:rPr>
          <w:rtl w:val="0"/>
        </w:rPr>
      </w:r>
    </w:p>
    <w:p w:rsidR="00000000" w:rsidDel="00000000" w:rsidP="00000000" w:rsidRDefault="00000000" w:rsidRPr="00000000" w14:paraId="0000027F">
      <w:pPr>
        <w:pStyle w:val="Heading1"/>
        <w:rPr>
          <w:rFonts w:ascii="Arial" w:cs="Arial" w:eastAsia="Arial" w:hAnsi="Arial"/>
          <w:b w:val="1"/>
          <w:color w:val="231f20"/>
        </w:rPr>
      </w:pPr>
      <w:r w:rsidDel="00000000" w:rsidR="00000000" w:rsidRPr="00000000">
        <w:rPr>
          <w:rtl w:val="0"/>
        </w:rPr>
      </w:r>
    </w:p>
    <w:p w:rsidR="00000000" w:rsidDel="00000000" w:rsidP="00000000" w:rsidRDefault="00000000" w:rsidRPr="00000000" w14:paraId="00000280">
      <w:pPr>
        <w:pStyle w:val="Heading1"/>
        <w:rPr>
          <w:rFonts w:ascii="Arial" w:cs="Arial" w:eastAsia="Arial" w:hAnsi="Arial"/>
          <w:b w:val="1"/>
          <w:color w:val="231f20"/>
        </w:rPr>
      </w:pPr>
      <w:bookmarkStart w:colFirst="0" w:colLast="0" w:name="_heading=h.3o7alnk" w:id="32"/>
      <w:bookmarkEnd w:id="32"/>
      <w:r w:rsidDel="00000000" w:rsidR="00000000" w:rsidRPr="00000000">
        <w:rPr>
          <w:rFonts w:ascii="Arial" w:cs="Arial" w:eastAsia="Arial" w:hAnsi="Arial"/>
          <w:b w:val="1"/>
          <w:color w:val="231f20"/>
          <w:rtl w:val="0"/>
        </w:rPr>
        <w:t xml:space="preserve">Responsibilities of Coaches</w:t>
      </w:r>
    </w:p>
    <w:p w:rsidR="00000000" w:rsidDel="00000000" w:rsidP="00000000" w:rsidRDefault="00000000" w:rsidRPr="00000000" w14:paraId="00000281">
      <w:pPr>
        <w:rPr>
          <w:sz w:val="4"/>
          <w:szCs w:val="4"/>
        </w:rPr>
      </w:pPr>
      <w:r w:rsidDel="00000000" w:rsidR="00000000" w:rsidRPr="00000000">
        <w:rPr>
          <w:rtl w:val="0"/>
        </w:rPr>
      </w:r>
    </w:p>
    <w:p w:rsidR="00000000" w:rsidDel="00000000" w:rsidP="00000000" w:rsidRDefault="00000000" w:rsidRPr="00000000" w14:paraId="00000282">
      <w:pPr>
        <w:rPr>
          <w:sz w:val="20"/>
          <w:szCs w:val="20"/>
        </w:rPr>
      </w:pPr>
      <w:r w:rsidDel="00000000" w:rsidR="00000000" w:rsidRPr="00000000">
        <w:rPr>
          <w:sz w:val="20"/>
          <w:szCs w:val="20"/>
          <w:rtl w:val="0"/>
        </w:rPr>
        <w:t xml:space="preserve">Coaches are employees of the school and community and should subscribe to the rules, philosophy and procedures desired by the school, its administration, the athletic department and the WNYVHF. The behavior and attitude of the coach sets the tone!  </w:t>
      </w:r>
    </w:p>
    <w:p w:rsidR="00000000" w:rsidDel="00000000" w:rsidP="00000000" w:rsidRDefault="00000000" w:rsidRPr="00000000" w14:paraId="00000283">
      <w:pPr>
        <w:numPr>
          <w:ilvl w:val="0"/>
          <w:numId w:val="18"/>
        </w:numPr>
        <w:ind w:left="720" w:hanging="360"/>
        <w:rPr>
          <w:sz w:val="20"/>
          <w:szCs w:val="20"/>
        </w:rPr>
      </w:pPr>
      <w:r w:rsidDel="00000000" w:rsidR="00000000" w:rsidRPr="00000000">
        <w:rPr>
          <w:sz w:val="20"/>
          <w:szCs w:val="20"/>
          <w:rtl w:val="0"/>
        </w:rPr>
        <w:t xml:space="preserve">Behavior: Inappropriate language or behavior is not permitted on the bench or around the rink area. Any member of the coaching staff who receives two game misconducts and/or disqualification penalties during the season shall not participate in Sectionals.</w:t>
      </w:r>
    </w:p>
    <w:p w:rsidR="00000000" w:rsidDel="00000000" w:rsidP="00000000" w:rsidRDefault="00000000" w:rsidRPr="00000000" w14:paraId="00000284">
      <w:pPr>
        <w:numPr>
          <w:ilvl w:val="0"/>
          <w:numId w:val="18"/>
        </w:numPr>
        <w:ind w:left="720" w:hanging="360"/>
        <w:rPr>
          <w:sz w:val="20"/>
          <w:szCs w:val="20"/>
        </w:rPr>
      </w:pPr>
      <w:r w:rsidDel="00000000" w:rsidR="00000000" w:rsidRPr="00000000">
        <w:rPr>
          <w:sz w:val="20"/>
          <w:szCs w:val="20"/>
          <w:rtl w:val="0"/>
        </w:rPr>
        <w:t xml:space="preserve">Rules: Coaches should be familiar with the WNYVHF and NFHS rules.</w:t>
      </w:r>
    </w:p>
    <w:p w:rsidR="00000000" w:rsidDel="00000000" w:rsidP="00000000" w:rsidRDefault="00000000" w:rsidRPr="00000000" w14:paraId="00000285">
      <w:pPr>
        <w:numPr>
          <w:ilvl w:val="0"/>
          <w:numId w:val="18"/>
        </w:numPr>
        <w:ind w:left="720" w:hanging="360"/>
        <w:rPr>
          <w:sz w:val="20"/>
          <w:szCs w:val="20"/>
        </w:rPr>
      </w:pPr>
      <w:r w:rsidDel="00000000" w:rsidR="00000000" w:rsidRPr="00000000">
        <w:rPr>
          <w:sz w:val="20"/>
          <w:szCs w:val="20"/>
          <w:rtl w:val="0"/>
        </w:rPr>
        <w:t xml:space="preserve">Bench: There is no maximum number of players dressed on the bench. If the coach is removed from the bench, the assistant coach will be in charge. Only employees or official representative of the school district may serve as a coach. In addition to the players, only a coach, asst. coach, school trainer, and student manager are permitted on the bench.  Coaches should accompany their players from the locker room to the bench before each game and between periods. </w:t>
      </w:r>
    </w:p>
    <w:p w:rsidR="00000000" w:rsidDel="00000000" w:rsidP="00000000" w:rsidRDefault="00000000" w:rsidRPr="00000000" w14:paraId="00000286">
      <w:pPr>
        <w:numPr>
          <w:ilvl w:val="0"/>
          <w:numId w:val="18"/>
        </w:numPr>
        <w:ind w:left="720" w:hanging="360"/>
        <w:rPr>
          <w:sz w:val="20"/>
          <w:szCs w:val="20"/>
        </w:rPr>
      </w:pPr>
      <w:r w:rsidDel="00000000" w:rsidR="00000000" w:rsidRPr="00000000">
        <w:rPr>
          <w:sz w:val="20"/>
          <w:szCs w:val="20"/>
          <w:rtl w:val="0"/>
        </w:rPr>
        <w:t xml:space="preserve">Player Eligibility:  Every player must have eight varsity practices to be eligible. Club practices do not count. Players must play nine league games to be eligible for playoffs. Exception will be injured players and players off for medical reasons. Those games missed due to above reasons will count towards the nine games. No player should appear on any game sheet unless the player is dressed to play.  </w:t>
      </w:r>
    </w:p>
    <w:p w:rsidR="00000000" w:rsidDel="00000000" w:rsidP="00000000" w:rsidRDefault="00000000" w:rsidRPr="00000000" w14:paraId="00000287">
      <w:pPr>
        <w:numPr>
          <w:ilvl w:val="0"/>
          <w:numId w:val="18"/>
        </w:numPr>
        <w:ind w:left="720" w:hanging="360"/>
        <w:rPr>
          <w:sz w:val="20"/>
          <w:szCs w:val="20"/>
        </w:rPr>
      </w:pPr>
      <w:r w:rsidDel="00000000" w:rsidR="00000000" w:rsidRPr="00000000">
        <w:rPr>
          <w:sz w:val="20"/>
          <w:szCs w:val="20"/>
          <w:rtl w:val="0"/>
        </w:rPr>
        <w:t xml:space="preserve">Equipment: The coach must be certain that all players are properly equipped, by the rules of high school ice hockey. </w:t>
      </w:r>
    </w:p>
    <w:p w:rsidR="00000000" w:rsidDel="00000000" w:rsidP="00000000" w:rsidRDefault="00000000" w:rsidRPr="00000000" w14:paraId="00000288">
      <w:pPr>
        <w:numPr>
          <w:ilvl w:val="0"/>
          <w:numId w:val="18"/>
        </w:numPr>
        <w:ind w:left="720" w:hanging="360"/>
        <w:rPr>
          <w:sz w:val="20"/>
          <w:szCs w:val="20"/>
        </w:rPr>
      </w:pPr>
      <w:r w:rsidDel="00000000" w:rsidR="00000000" w:rsidRPr="00000000">
        <w:rPr>
          <w:sz w:val="20"/>
          <w:szCs w:val="20"/>
          <w:rtl w:val="0"/>
        </w:rPr>
        <w:t xml:space="preserve">Rosters: Coaches are required to email their rosters on the Team Roster Form (see page 2) to the Section VI Chairman Rick Hopkins at </w:t>
      </w:r>
      <w:hyperlink r:id="rId72">
        <w:r w:rsidDel="00000000" w:rsidR="00000000" w:rsidRPr="00000000">
          <w:rPr>
            <w:color w:val="0000ff"/>
            <w:sz w:val="20"/>
            <w:szCs w:val="20"/>
            <w:u w:val="single"/>
            <w:rtl w:val="0"/>
          </w:rPr>
          <w:t xml:space="preserve">rhopkins@williamsvillek12.org</w:t>
        </w:r>
      </w:hyperlink>
      <w:r w:rsidDel="00000000" w:rsidR="00000000" w:rsidRPr="00000000">
        <w:rPr>
          <w:sz w:val="20"/>
          <w:szCs w:val="20"/>
          <w:rtl w:val="0"/>
        </w:rPr>
        <w:t xml:space="preserve">   by </w:t>
      </w:r>
      <w:r w:rsidDel="00000000" w:rsidR="00000000" w:rsidRPr="00000000">
        <w:rPr>
          <w:b w:val="1"/>
          <w:color w:val="ff0000"/>
          <w:sz w:val="20"/>
          <w:szCs w:val="20"/>
          <w:highlight w:val="yellow"/>
          <w:rtl w:val="0"/>
        </w:rPr>
        <w:t xml:space="preserve">November 30, 2019</w:t>
      </w:r>
      <w:r w:rsidDel="00000000" w:rsidR="00000000" w:rsidRPr="00000000">
        <w:rPr>
          <w:b w:val="1"/>
          <w:sz w:val="20"/>
          <w:szCs w:val="20"/>
          <w:highlight w:val="yellow"/>
          <w:rtl w:val="0"/>
        </w:rPr>
        <w:t xml:space="preserv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89">
      <w:pPr>
        <w:numPr>
          <w:ilvl w:val="0"/>
          <w:numId w:val="18"/>
        </w:numPr>
        <w:ind w:left="720" w:hanging="360"/>
        <w:rPr>
          <w:sz w:val="20"/>
          <w:szCs w:val="20"/>
        </w:rPr>
      </w:pPr>
      <w:r w:rsidDel="00000000" w:rsidR="00000000" w:rsidRPr="00000000">
        <w:rPr>
          <w:sz w:val="20"/>
          <w:szCs w:val="20"/>
          <w:rtl w:val="0"/>
        </w:rPr>
        <w:t xml:space="preserve">Interaction with Officials: COACHES SHOULD BE COOPERATIVE AND PROFESSIONAL WHEN SPEAKING WITH OFFICIALS.  CRITICISM OF A REFEREE SHOULD BE WRITTEN AFTER A GAME AND FORWARDED TO THE ATHLETIC DIRECTOR AND SECTIONAL CHAIR.</w:t>
      </w:r>
    </w:p>
    <w:p w:rsidR="00000000" w:rsidDel="00000000" w:rsidP="00000000" w:rsidRDefault="00000000" w:rsidRPr="00000000" w14:paraId="0000028A">
      <w:pPr>
        <w:numPr>
          <w:ilvl w:val="0"/>
          <w:numId w:val="18"/>
        </w:numPr>
        <w:ind w:left="720" w:hanging="360"/>
        <w:rPr>
          <w:sz w:val="20"/>
          <w:szCs w:val="20"/>
        </w:rPr>
      </w:pPr>
      <w:r w:rsidDel="00000000" w:rsidR="00000000" w:rsidRPr="00000000">
        <w:rPr>
          <w:rFonts w:ascii="Helvetica Neue" w:cs="Helvetica Neue" w:eastAsia="Helvetica Neue" w:hAnsi="Helvetica Neue"/>
          <w:color w:val="000000"/>
          <w:sz w:val="20"/>
          <w:szCs w:val="20"/>
          <w:u w:val="single"/>
          <w:rtl w:val="0"/>
        </w:rPr>
        <w:t xml:space="preserve">Evaluation of officials</w:t>
      </w:r>
      <w:r w:rsidDel="00000000" w:rsidR="00000000" w:rsidRPr="00000000">
        <w:rPr>
          <w:rFonts w:ascii="Helvetica Neue" w:cs="Helvetica Neue" w:eastAsia="Helvetica Neue" w:hAnsi="Helvetica Neue"/>
          <w:color w:val="000000"/>
          <w:sz w:val="20"/>
          <w:szCs w:val="20"/>
          <w:rtl w:val="0"/>
        </w:rPr>
        <w:t xml:space="preserve">: Coaches are expected to evaluate their own game officials throughout the year using ArbiterSports.com. Instructions are posted on the Section VI website: click here for </w:t>
      </w: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Helvetica Neue" w:cs="Helvetica Neue" w:eastAsia="Helvetica Neue" w:hAnsi="Helvetica Neue"/>
          <w:color w:val="000000"/>
          <w:sz w:val="20"/>
          <w:szCs w:val="20"/>
          <w:rtl w:val="0"/>
        </w:rPr>
        <w:t xml:space="preserve"> </w:t>
      </w:r>
      <w:hyperlink r:id="rId73">
        <w:r w:rsidDel="00000000" w:rsidR="00000000" w:rsidRPr="00000000">
          <w:rPr>
            <w:rFonts w:ascii="Helvetica Neue" w:cs="Helvetica Neue" w:eastAsia="Helvetica Neue" w:hAnsi="Helvetica Neue"/>
            <w:b w:val="1"/>
            <w:color w:val="0000ff"/>
            <w:sz w:val="20"/>
            <w:szCs w:val="20"/>
            <w:highlight w:val="yellow"/>
            <w:u w:val="single"/>
            <w:rtl w:val="0"/>
          </w:rPr>
          <w:t xml:space="preserve">Instructions for Contacts</w:t>
        </w:r>
      </w:hyperlink>
      <w:r w:rsidDel="00000000" w:rsidR="00000000" w:rsidRPr="00000000">
        <w:rPr>
          <w:rFonts w:ascii="Helvetica Neue" w:cs="Helvetica Neue" w:eastAsia="Helvetica Neue" w:hAnsi="Helvetica Neue"/>
          <w:color w:val="000000"/>
          <w:sz w:val="20"/>
          <w:szCs w:val="20"/>
          <w:rtl w:val="0"/>
        </w:rPr>
        <w:t xml:space="preserve">. Coaches will also be emailed prior to their first game regarding this process. </w:t>
      </w:r>
      <w:r w:rsidDel="00000000" w:rsidR="00000000" w:rsidRPr="00000000">
        <w:rPr>
          <w:rtl w:val="0"/>
        </w:rPr>
      </w:r>
    </w:p>
    <w:p w:rsidR="00000000" w:rsidDel="00000000" w:rsidP="00000000" w:rsidRDefault="00000000" w:rsidRPr="00000000" w14:paraId="0000028B">
      <w:pPr>
        <w:rPr>
          <w:sz w:val="16"/>
          <w:szCs w:val="16"/>
        </w:rPr>
      </w:pPr>
      <w:r w:rsidDel="00000000" w:rsidR="00000000" w:rsidRPr="00000000">
        <w:rPr>
          <w:rtl w:val="0"/>
        </w:rPr>
      </w:r>
    </w:p>
    <w:p w:rsidR="00000000" w:rsidDel="00000000" w:rsidP="00000000" w:rsidRDefault="00000000" w:rsidRPr="00000000" w14:paraId="0000028C">
      <w:pPr>
        <w:pStyle w:val="Heading1"/>
        <w:rPr>
          <w:rFonts w:ascii="Arial" w:cs="Arial" w:eastAsia="Arial" w:hAnsi="Arial"/>
          <w:b w:val="1"/>
          <w:color w:val="231f20"/>
        </w:rPr>
      </w:pPr>
      <w:bookmarkStart w:colFirst="0" w:colLast="0" w:name="_heading=h.23ckvvd" w:id="33"/>
      <w:bookmarkEnd w:id="33"/>
      <w:r w:rsidDel="00000000" w:rsidR="00000000" w:rsidRPr="00000000">
        <w:rPr>
          <w:rFonts w:ascii="Arial" w:cs="Arial" w:eastAsia="Arial" w:hAnsi="Arial"/>
          <w:b w:val="1"/>
          <w:color w:val="231f20"/>
          <w:rtl w:val="0"/>
        </w:rPr>
        <w:t xml:space="preserve">Supplementary Discipline</w:t>
      </w:r>
    </w:p>
    <w:p w:rsidR="00000000" w:rsidDel="00000000" w:rsidP="00000000" w:rsidRDefault="00000000" w:rsidRPr="00000000" w14:paraId="0000028D">
      <w:pPr>
        <w:rPr>
          <w:sz w:val="4"/>
          <w:szCs w:val="4"/>
        </w:rPr>
      </w:pPr>
      <w:r w:rsidDel="00000000" w:rsidR="00000000" w:rsidRPr="00000000">
        <w:rPr>
          <w:rtl w:val="0"/>
        </w:rPr>
      </w:r>
    </w:p>
    <w:p w:rsidR="00000000" w:rsidDel="00000000" w:rsidP="00000000" w:rsidRDefault="00000000" w:rsidRPr="00000000" w14:paraId="0000028E">
      <w:pPr>
        <w:ind w:left="720" w:hanging="360"/>
        <w:rPr>
          <w:sz w:val="20"/>
          <w:szCs w:val="20"/>
        </w:rPr>
      </w:pPr>
      <w:r w:rsidDel="00000000" w:rsidR="00000000" w:rsidRPr="00000000">
        <w:rPr>
          <w:sz w:val="20"/>
          <w:szCs w:val="20"/>
          <w:rtl w:val="0"/>
        </w:rPr>
        <w:t xml:space="preserve">1. </w:t>
        <w:tab/>
        <w:t xml:space="preserve">All major penalties result in an automatic Disqualification.</w:t>
      </w:r>
    </w:p>
    <w:p w:rsidR="00000000" w:rsidDel="00000000" w:rsidP="00000000" w:rsidRDefault="00000000" w:rsidRPr="00000000" w14:paraId="0000028F">
      <w:pPr>
        <w:ind w:left="720" w:hanging="360"/>
        <w:rPr>
          <w:sz w:val="20"/>
          <w:szCs w:val="20"/>
        </w:rPr>
      </w:pPr>
      <w:r w:rsidDel="00000000" w:rsidR="00000000" w:rsidRPr="00000000">
        <w:rPr>
          <w:sz w:val="20"/>
          <w:szCs w:val="20"/>
          <w:rtl w:val="0"/>
        </w:rPr>
        <w:t xml:space="preserve">2. </w:t>
        <w:tab/>
        <w:t xml:space="preserve">During the WNYVHF Regular season and Playoffs, a player receiving a game Disqualification for fighting or abuse of officials will be suspended for his next 2 games. A player receiving his first major penalty is suspended to play in the next game, according to the NFHS Ice Hockey Rules.</w:t>
      </w:r>
    </w:p>
    <w:p w:rsidR="00000000" w:rsidDel="00000000" w:rsidP="00000000" w:rsidRDefault="00000000" w:rsidRPr="00000000" w14:paraId="00000290">
      <w:pPr>
        <w:ind w:left="720" w:hanging="360"/>
        <w:rPr>
          <w:sz w:val="20"/>
          <w:szCs w:val="20"/>
        </w:rPr>
      </w:pPr>
      <w:r w:rsidDel="00000000" w:rsidR="00000000" w:rsidRPr="00000000">
        <w:rPr>
          <w:sz w:val="20"/>
          <w:szCs w:val="20"/>
          <w:rtl w:val="0"/>
        </w:rPr>
        <w:t xml:space="preserve">3. </w:t>
        <w:tab/>
        <w:t xml:space="preserve">Every subsequent Disqualification or game misconduct, results in a cumulative suspension of 1 game for each game the player has been suspended. Example: Player A receives his second game Disqualification of the season; therefore, he is suspended for 2 games.</w:t>
      </w:r>
    </w:p>
    <w:p w:rsidR="00000000" w:rsidDel="00000000" w:rsidP="00000000" w:rsidRDefault="00000000" w:rsidRPr="00000000" w14:paraId="00000291">
      <w:pPr>
        <w:ind w:left="720" w:hanging="360"/>
        <w:rPr>
          <w:sz w:val="20"/>
          <w:szCs w:val="20"/>
        </w:rPr>
      </w:pPr>
      <w:r w:rsidDel="00000000" w:rsidR="00000000" w:rsidRPr="00000000">
        <w:rPr>
          <w:sz w:val="20"/>
          <w:szCs w:val="20"/>
          <w:rtl w:val="0"/>
        </w:rPr>
        <w:t xml:space="preserve">4. </w:t>
        <w:tab/>
        <w:t xml:space="preserve">During the WNYVHF Regular Season and Playoffs, a player receiving his third game disqualification, third game misconduct, third major penalty in the WNYVHF Regular season or playoffs is suspended for the remainder of the season and playoffs upon the review of the discipline committee.</w:t>
      </w:r>
    </w:p>
    <w:p w:rsidR="00000000" w:rsidDel="00000000" w:rsidP="00000000" w:rsidRDefault="00000000" w:rsidRPr="00000000" w14:paraId="00000292">
      <w:pPr>
        <w:ind w:left="720" w:hanging="360"/>
        <w:rPr>
          <w:sz w:val="20"/>
          <w:szCs w:val="20"/>
        </w:rPr>
      </w:pPr>
      <w:r w:rsidDel="00000000" w:rsidR="00000000" w:rsidRPr="00000000">
        <w:rPr>
          <w:sz w:val="20"/>
          <w:szCs w:val="20"/>
          <w:rtl w:val="0"/>
        </w:rPr>
        <w:t xml:space="preserve">5. </w:t>
        <w:tab/>
        <w:t xml:space="preserve">During the WNYVHF Regular Season and Playoffs, a player receiving his fourth misconduct is awarded a game Disqualification. Said player is then suspended to play in the next game or games, dependent on whether he had incurred any previous game Disqualification. A violation of rule #1 and rule #3 in the same game will constitute two violations.  If the disqualified player is a senior, and it is his last game of the season, the incident will be referred back to the offending player’s school for disciplinary action.</w:t>
      </w:r>
    </w:p>
    <w:p w:rsidR="00000000" w:rsidDel="00000000" w:rsidP="00000000" w:rsidRDefault="00000000" w:rsidRPr="00000000" w14:paraId="00000293">
      <w:pPr>
        <w:ind w:left="720" w:hanging="360"/>
        <w:rPr>
          <w:sz w:val="20"/>
          <w:szCs w:val="20"/>
        </w:rPr>
      </w:pPr>
      <w:r w:rsidDel="00000000" w:rsidR="00000000" w:rsidRPr="00000000">
        <w:rPr>
          <w:sz w:val="20"/>
          <w:szCs w:val="20"/>
          <w:rtl w:val="0"/>
        </w:rPr>
        <w:t xml:space="preserve">6. </w:t>
        <w:tab/>
        <w:t xml:space="preserve">During the regular season and playoffs, a member of the coaching staff who receives a game disqualification/game misconduct penalty is ineligible to coach in the next two (2) games of his team, upon review of the executive committee. A member of the coaching staff receiving a second game disqualification/game misconduct penalty is ineligible for the remainder of the season, upon review of the executive committee, and the member school.</w:t>
      </w:r>
    </w:p>
    <w:p w:rsidR="00000000" w:rsidDel="00000000" w:rsidP="00000000" w:rsidRDefault="00000000" w:rsidRPr="00000000" w14:paraId="00000294">
      <w:pPr>
        <w:ind w:left="720" w:hanging="360"/>
        <w:rPr>
          <w:sz w:val="20"/>
          <w:szCs w:val="20"/>
        </w:rPr>
      </w:pPr>
      <w:r w:rsidDel="00000000" w:rsidR="00000000" w:rsidRPr="00000000">
        <w:rPr>
          <w:sz w:val="20"/>
          <w:szCs w:val="20"/>
          <w:rtl w:val="0"/>
        </w:rPr>
        <w:t xml:space="preserve">7. </w:t>
        <w:tab/>
        <w:t xml:space="preserve">These penalties will carry over to the next season should the violation occur in the final game of the season, upon review of the discipline committee. Additionally, a player receiving a game disqualification penalty in a WNYVHF Playoff Game may not be eligible for post-season awards.</w:t>
      </w:r>
    </w:p>
    <w:p w:rsidR="00000000" w:rsidDel="00000000" w:rsidP="00000000" w:rsidRDefault="00000000" w:rsidRPr="00000000" w14:paraId="00000295">
      <w:pPr>
        <w:ind w:left="720" w:hanging="360"/>
        <w:rPr>
          <w:sz w:val="20"/>
          <w:szCs w:val="20"/>
        </w:rPr>
      </w:pPr>
      <w:r w:rsidDel="00000000" w:rsidR="00000000" w:rsidRPr="00000000">
        <w:rPr>
          <w:sz w:val="20"/>
          <w:szCs w:val="20"/>
          <w:rtl w:val="0"/>
        </w:rPr>
        <w:t xml:space="preserve">8. </w:t>
        <w:tab/>
        <w:t xml:space="preserve">The WNYVHF Sport Handbook monitors league games only, but penalties carry over to non-league games. Non-league games shall follow NYSPHSAA and NFHS rules regarding penalties &amp; suspensions.</w:t>
      </w:r>
    </w:p>
    <w:p w:rsidR="00000000" w:rsidDel="00000000" w:rsidP="00000000" w:rsidRDefault="00000000" w:rsidRPr="00000000" w14:paraId="00000296">
      <w:pPr>
        <w:ind w:left="720" w:hanging="360"/>
        <w:rPr>
          <w:sz w:val="20"/>
          <w:szCs w:val="20"/>
        </w:rPr>
      </w:pPr>
      <w:r w:rsidDel="00000000" w:rsidR="00000000" w:rsidRPr="00000000">
        <w:rPr>
          <w:sz w:val="20"/>
          <w:szCs w:val="20"/>
          <w:rtl w:val="0"/>
        </w:rPr>
        <w:t xml:space="preserve">9. </w:t>
        <w:tab/>
        <w:t xml:space="preserve">Coaches must submit all non-league and tournament score sheets and report any suspensions to the league statistician 24 hours prior to their next league game.                          </w:t>
      </w:r>
    </w:p>
    <w:p w:rsidR="00000000" w:rsidDel="00000000" w:rsidP="00000000" w:rsidRDefault="00000000" w:rsidRPr="00000000" w14:paraId="00000297">
      <w:pPr>
        <w:ind w:left="720" w:hanging="360"/>
        <w:rPr>
          <w:b w:val="1"/>
          <w:i w:val="1"/>
          <w:sz w:val="20"/>
          <w:szCs w:val="20"/>
        </w:rPr>
      </w:pPr>
      <w:r w:rsidDel="00000000" w:rsidR="00000000" w:rsidRPr="00000000">
        <w:rPr>
          <w:sz w:val="20"/>
          <w:szCs w:val="20"/>
          <w:rtl w:val="0"/>
        </w:rPr>
        <w:t xml:space="preserve">10. A team receiving its third minor penalty in a game for an illegal body check, and every illegal body check thereafter, will be assessed a 3 minute double minor penalty.</w:t>
      </w:r>
      <w:r w:rsidDel="00000000" w:rsidR="00000000" w:rsidRPr="00000000">
        <w:rPr>
          <w:rtl w:val="0"/>
        </w:rPr>
      </w:r>
    </w:p>
    <w:p w:rsidR="00000000" w:rsidDel="00000000" w:rsidP="00000000" w:rsidRDefault="00000000" w:rsidRPr="00000000" w14:paraId="00000298">
      <w:pPr>
        <w:rPr>
          <w:b w:val="1"/>
          <w:sz w:val="16"/>
          <w:szCs w:val="16"/>
        </w:rPr>
      </w:pPr>
      <w:r w:rsidDel="00000000" w:rsidR="00000000" w:rsidRPr="00000000">
        <w:rPr>
          <w:rtl w:val="0"/>
        </w:rPr>
      </w:r>
    </w:p>
    <w:p w:rsidR="00000000" w:rsidDel="00000000" w:rsidP="00000000" w:rsidRDefault="00000000" w:rsidRPr="00000000" w14:paraId="00000299">
      <w:pPr>
        <w:pStyle w:val="Heading1"/>
        <w:rPr>
          <w:rFonts w:ascii="Arial" w:cs="Arial" w:eastAsia="Arial" w:hAnsi="Arial"/>
          <w:b w:val="1"/>
          <w:color w:val="231f20"/>
        </w:rPr>
      </w:pPr>
      <w:bookmarkStart w:colFirst="0" w:colLast="0" w:name="_heading=h.ihv636" w:id="34"/>
      <w:bookmarkEnd w:id="34"/>
      <w:r w:rsidDel="00000000" w:rsidR="00000000" w:rsidRPr="00000000">
        <w:rPr>
          <w:rFonts w:ascii="Arial" w:cs="Arial" w:eastAsia="Arial" w:hAnsi="Arial"/>
          <w:b w:val="1"/>
          <w:color w:val="231f20"/>
          <w:rtl w:val="0"/>
        </w:rPr>
        <w:t xml:space="preserve">Emergency Medical Procedures</w:t>
      </w:r>
    </w:p>
    <w:p w:rsidR="00000000" w:rsidDel="00000000" w:rsidP="00000000" w:rsidRDefault="00000000" w:rsidRPr="00000000" w14:paraId="0000029A">
      <w:pPr>
        <w:rPr>
          <w:sz w:val="4"/>
          <w:szCs w:val="4"/>
        </w:rPr>
      </w:pPr>
      <w:r w:rsidDel="00000000" w:rsidR="00000000" w:rsidRPr="00000000">
        <w:rPr>
          <w:rtl w:val="0"/>
        </w:rPr>
      </w:r>
    </w:p>
    <w:p w:rsidR="00000000" w:rsidDel="00000000" w:rsidP="00000000" w:rsidRDefault="00000000" w:rsidRPr="00000000" w14:paraId="0000029B">
      <w:pPr>
        <w:ind w:left="720" w:hanging="360"/>
        <w:rPr>
          <w:sz w:val="20"/>
          <w:szCs w:val="20"/>
        </w:rPr>
      </w:pPr>
      <w:r w:rsidDel="00000000" w:rsidR="00000000" w:rsidRPr="00000000">
        <w:rPr>
          <w:sz w:val="20"/>
          <w:szCs w:val="20"/>
          <w:rtl w:val="0"/>
        </w:rPr>
        <w:t xml:space="preserve">1.</w:t>
        <w:tab/>
        <w:t xml:space="preserve">It is imperative that all coaches be knowledgeable of and adhere to American Red Cross recommended procedures for administering first aid.</w:t>
      </w:r>
    </w:p>
    <w:p w:rsidR="00000000" w:rsidDel="00000000" w:rsidP="00000000" w:rsidRDefault="00000000" w:rsidRPr="00000000" w14:paraId="0000029C">
      <w:pPr>
        <w:ind w:left="720" w:hanging="360"/>
        <w:rPr>
          <w:sz w:val="20"/>
          <w:szCs w:val="20"/>
        </w:rPr>
      </w:pPr>
      <w:r w:rsidDel="00000000" w:rsidR="00000000" w:rsidRPr="00000000">
        <w:rPr>
          <w:sz w:val="20"/>
          <w:szCs w:val="20"/>
          <w:rtl w:val="0"/>
        </w:rPr>
        <w:t xml:space="preserve">2. </w:t>
        <w:tab/>
        <w:t xml:space="preserve">Where situations warrant (example: head, neck, back injuries, suspected broken bones, etc.) or when in doubt, the First Aid Squad should be summoned.</w:t>
      </w:r>
    </w:p>
    <w:p w:rsidR="00000000" w:rsidDel="00000000" w:rsidP="00000000" w:rsidRDefault="00000000" w:rsidRPr="00000000" w14:paraId="0000029D">
      <w:pPr>
        <w:ind w:left="720" w:hanging="360"/>
        <w:rPr>
          <w:sz w:val="20"/>
          <w:szCs w:val="20"/>
        </w:rPr>
      </w:pPr>
      <w:r w:rsidDel="00000000" w:rsidR="00000000" w:rsidRPr="00000000">
        <w:rPr>
          <w:sz w:val="20"/>
          <w:szCs w:val="20"/>
          <w:rtl w:val="0"/>
        </w:rPr>
        <w:t xml:space="preserve">3. </w:t>
        <w:tab/>
        <w:t xml:space="preserve">Doctor, Trainer, or Coach will administer first aid. If further immediate aid is indicated, this person will direct the head proctor to summon the First Aid Squad. If injury occurs during practice, the coach will summon the First Aid Squad. In either case, a person shall be assigned to direct the squad to the location of the emergency. This call may be made at telephones located in coach’s office or Physical Education office, or the hockey arena.</w:t>
      </w:r>
    </w:p>
    <w:p w:rsidR="00000000" w:rsidDel="00000000" w:rsidP="00000000" w:rsidRDefault="00000000" w:rsidRPr="00000000" w14:paraId="0000029E">
      <w:pPr>
        <w:ind w:left="720" w:hanging="360"/>
        <w:rPr>
          <w:sz w:val="20"/>
          <w:szCs w:val="20"/>
        </w:rPr>
      </w:pPr>
      <w:r w:rsidDel="00000000" w:rsidR="00000000" w:rsidRPr="00000000">
        <w:rPr>
          <w:sz w:val="20"/>
          <w:szCs w:val="20"/>
          <w:rtl w:val="0"/>
        </w:rPr>
        <w:t xml:space="preserve">4. </w:t>
        <w:tab/>
        <w:t xml:space="preserve">The head proctor or proctor assigned the responsibility must identify himself/herself to both head coaches, as well as doctors or trainer if present.</w:t>
      </w:r>
    </w:p>
    <w:p w:rsidR="00000000" w:rsidDel="00000000" w:rsidP="00000000" w:rsidRDefault="00000000" w:rsidRPr="00000000" w14:paraId="0000029F">
      <w:pPr>
        <w:ind w:left="720" w:hanging="360"/>
        <w:rPr>
          <w:sz w:val="20"/>
          <w:szCs w:val="20"/>
        </w:rPr>
      </w:pPr>
      <w:r w:rsidDel="00000000" w:rsidR="00000000" w:rsidRPr="00000000">
        <w:rPr>
          <w:rtl w:val="0"/>
        </w:rPr>
      </w:r>
    </w:p>
    <w:p w:rsidR="00000000" w:rsidDel="00000000" w:rsidP="00000000" w:rsidRDefault="00000000" w:rsidRPr="00000000" w14:paraId="000002A0">
      <w:pPr>
        <w:ind w:left="720" w:hanging="360"/>
        <w:rPr>
          <w:sz w:val="20"/>
          <w:szCs w:val="20"/>
        </w:rPr>
      </w:pPr>
      <w:r w:rsidDel="00000000" w:rsidR="00000000" w:rsidRPr="00000000">
        <w:rPr>
          <w:sz w:val="20"/>
          <w:szCs w:val="20"/>
          <w:rtl w:val="0"/>
        </w:rPr>
        <w:t xml:space="preserve">5. </w:t>
        <w:tab/>
        <w:t xml:space="preserve">Parent(s) must be notified by proctor or coach prior to transportation to the emergency room. In cases of non-serious injuries where no additional immediate medical aid is indicated, parent is to be notified by the coach at earliest convenience (i.e.: immediately following contest).</w:t>
      </w:r>
    </w:p>
    <w:p w:rsidR="00000000" w:rsidDel="00000000" w:rsidP="00000000" w:rsidRDefault="00000000" w:rsidRPr="00000000" w14:paraId="000002A1">
      <w:pPr>
        <w:ind w:left="720" w:hanging="360"/>
        <w:rPr>
          <w:sz w:val="20"/>
          <w:szCs w:val="20"/>
        </w:rPr>
      </w:pPr>
      <w:r w:rsidDel="00000000" w:rsidR="00000000" w:rsidRPr="00000000">
        <w:rPr>
          <w:sz w:val="20"/>
          <w:szCs w:val="20"/>
          <w:rtl w:val="0"/>
        </w:rPr>
        <w:t xml:space="preserve">6.</w:t>
        <w:tab/>
        <w:t xml:space="preserve">Regardless of the seriousness of the injury, transportation home or to the hospital is to be provided ONLY by ambulance, parent, or when absolutely necessary, by a coach or proctor.  UNDER NO CIRCUMSTANCES ARE INJURED ATHLETES TO BE TRANSPORTED BY ANOTHER STUDENT! An adult, preferably a parent, coach or proctor, should accompany the student. In the case where only one coach is present and no other adult can be found, the coach must remain with remainder of the team but must follow-up on student’s condition as soon as possible.</w:t>
      </w:r>
    </w:p>
    <w:p w:rsidR="00000000" w:rsidDel="00000000" w:rsidP="00000000" w:rsidRDefault="00000000" w:rsidRPr="00000000" w14:paraId="000002A2">
      <w:pPr>
        <w:ind w:left="720" w:hanging="360"/>
        <w:rPr>
          <w:sz w:val="20"/>
          <w:szCs w:val="20"/>
        </w:rPr>
      </w:pPr>
      <w:r w:rsidDel="00000000" w:rsidR="00000000" w:rsidRPr="00000000">
        <w:rPr>
          <w:sz w:val="20"/>
          <w:szCs w:val="20"/>
          <w:rtl w:val="0"/>
        </w:rPr>
        <w:t xml:space="preserve">7. </w:t>
        <w:tab/>
        <w:t xml:space="preserve">Accident report must be completed as soon as possible for all injuries, regardless of extent.</w:t>
      </w:r>
    </w:p>
    <w:p w:rsidR="00000000" w:rsidDel="00000000" w:rsidP="00000000" w:rsidRDefault="00000000" w:rsidRPr="00000000" w14:paraId="000002A3">
      <w:pPr>
        <w:ind w:left="720" w:hanging="360"/>
        <w:rPr>
          <w:sz w:val="20"/>
          <w:szCs w:val="20"/>
        </w:rPr>
      </w:pPr>
      <w:r w:rsidDel="00000000" w:rsidR="00000000" w:rsidRPr="00000000">
        <w:rPr>
          <w:sz w:val="20"/>
          <w:szCs w:val="20"/>
          <w:rtl w:val="0"/>
        </w:rPr>
        <w:t xml:space="preserve">8.</w:t>
        <w:tab/>
      </w:r>
      <w:r w:rsidDel="00000000" w:rsidR="00000000" w:rsidRPr="00000000">
        <w:rPr>
          <w:b w:val="1"/>
          <w:sz w:val="20"/>
          <w:szCs w:val="20"/>
          <w:u w:val="single"/>
          <w:rtl w:val="0"/>
        </w:rPr>
        <w:t xml:space="preserve">Section VI AED Policy</w:t>
      </w:r>
      <w:r w:rsidDel="00000000" w:rsidR="00000000" w:rsidRPr="00000000">
        <w:rPr>
          <w:color w:val="000000"/>
          <w:sz w:val="20"/>
          <w:szCs w:val="20"/>
          <w:rtl w:val="0"/>
        </w:rPr>
        <w:t xml:space="preserve"> (effective Feb. 2003)  The game site-chairperson will be responsible for securing an AED for the certified trainer’s use at all sectional contests, and at all regional and state contests that are hosted by Section VI. The certified trainer will be provided by an orthopedic group contracted by Section VI, at all post-season contests held at </w:t>
      </w:r>
      <w:r w:rsidDel="00000000" w:rsidR="00000000" w:rsidRPr="00000000">
        <w:rPr>
          <w:color w:val="000000"/>
          <w:sz w:val="20"/>
          <w:szCs w:val="20"/>
          <w:u w:val="single"/>
          <w:rtl w:val="0"/>
        </w:rPr>
        <w:t xml:space="preserve">NEUTRAL SITES</w:t>
      </w:r>
      <w:r w:rsidDel="00000000" w:rsidR="00000000" w:rsidRPr="00000000">
        <w:rPr>
          <w:color w:val="000000"/>
          <w:sz w:val="20"/>
          <w:szCs w:val="20"/>
          <w:rtl w:val="0"/>
        </w:rPr>
        <w:t xml:space="preserve">. </w:t>
      </w:r>
      <w:r w:rsidDel="00000000" w:rsidR="00000000" w:rsidRPr="00000000">
        <w:rPr>
          <w:sz w:val="20"/>
          <w:szCs w:val="20"/>
          <w:u w:val="single"/>
          <w:rtl w:val="0"/>
        </w:rPr>
        <w:t xml:space="preserve">Note:</w:t>
      </w:r>
      <w:r w:rsidDel="00000000" w:rsidR="00000000" w:rsidRPr="00000000">
        <w:rPr>
          <w:sz w:val="20"/>
          <w:szCs w:val="20"/>
          <w:rtl w:val="0"/>
        </w:rPr>
        <w:t xml:space="preserve"> If a school suffers loss or damage to an AED that is being used for post-season contests, the Section will be financially responsible.</w:t>
      </w:r>
    </w:p>
    <w:p w:rsidR="00000000" w:rsidDel="00000000" w:rsidP="00000000" w:rsidRDefault="00000000" w:rsidRPr="00000000" w14:paraId="000002A4">
      <w:pPr>
        <w:ind w:left="720"/>
        <w:rPr>
          <w:sz w:val="16"/>
          <w:szCs w:val="16"/>
        </w:rPr>
      </w:pPr>
      <w:r w:rsidDel="00000000" w:rsidR="00000000" w:rsidRPr="00000000">
        <w:rPr>
          <w:rtl w:val="0"/>
        </w:rPr>
      </w:r>
    </w:p>
    <w:p w:rsidR="00000000" w:rsidDel="00000000" w:rsidP="00000000" w:rsidRDefault="00000000" w:rsidRPr="00000000" w14:paraId="000002A5">
      <w:pPr>
        <w:pStyle w:val="Heading1"/>
        <w:rPr>
          <w:rFonts w:ascii="Arial" w:cs="Arial" w:eastAsia="Arial" w:hAnsi="Arial"/>
          <w:b w:val="1"/>
        </w:rPr>
      </w:pPr>
      <w:bookmarkStart w:colFirst="0" w:colLast="0" w:name="_heading=h.32hioqz" w:id="35"/>
      <w:bookmarkEnd w:id="35"/>
      <w:r w:rsidDel="00000000" w:rsidR="00000000" w:rsidRPr="00000000">
        <w:rPr>
          <w:rFonts w:ascii="Arial" w:cs="Arial" w:eastAsia="Arial" w:hAnsi="Arial"/>
          <w:b w:val="1"/>
          <w:rtl w:val="0"/>
        </w:rPr>
        <w:t xml:space="preserve">Media – Reporting Results</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conclusion of the game, the winning coach must report results to radio, television and website. Please make certain of this. Each year, sportswriters and sportscasters criticize Section VI for lack of cooperation in reporting game results. Additional media are listed on page 10 of the Section VI Directory &amp; . </w:t>
      </w:r>
      <w:hyperlink r:id="rId7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MEDIA LINK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go For Media requirements for post season play see Sectional Competition below. SUPER SEVEN (Athlete of the Week) 840-7798 Leave score on answering machine</w:t>
      </w:r>
    </w:p>
    <w:p w:rsidR="00000000" w:rsidDel="00000000" w:rsidP="00000000" w:rsidRDefault="00000000" w:rsidRPr="00000000" w14:paraId="000002A7">
      <w:pPr>
        <w:rPr>
          <w:sz w:val="16"/>
          <w:szCs w:val="16"/>
        </w:rPr>
      </w:pPr>
      <w:r w:rsidDel="00000000" w:rsidR="00000000" w:rsidRPr="00000000">
        <w:rPr>
          <w:rtl w:val="0"/>
        </w:rPr>
      </w:r>
    </w:p>
    <w:p w:rsidR="00000000" w:rsidDel="00000000" w:rsidP="00000000" w:rsidRDefault="00000000" w:rsidRPr="00000000" w14:paraId="000002A8">
      <w:pPr>
        <w:pStyle w:val="Heading1"/>
        <w:rPr>
          <w:rFonts w:ascii="Arial" w:cs="Arial" w:eastAsia="Arial" w:hAnsi="Arial"/>
          <w:b w:val="1"/>
          <w:sz w:val="22"/>
          <w:szCs w:val="22"/>
        </w:rPr>
      </w:pPr>
      <w:bookmarkStart w:colFirst="0" w:colLast="0" w:name="_heading=h.1hmsyys" w:id="36"/>
      <w:bookmarkEnd w:id="36"/>
      <w:r w:rsidDel="00000000" w:rsidR="00000000" w:rsidRPr="00000000">
        <w:rPr>
          <w:rFonts w:ascii="Arial" w:cs="Arial" w:eastAsia="Arial" w:hAnsi="Arial"/>
          <w:b w:val="1"/>
          <w:rtl w:val="0"/>
        </w:rPr>
        <w:t xml:space="preserve">Sectional Competition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A9">
      <w:pPr>
        <w:jc w:val="center"/>
        <w:rPr>
          <w:sz w:val="8"/>
          <w:szCs w:val="8"/>
        </w:rPr>
      </w:pPr>
      <w:r w:rsidDel="00000000" w:rsidR="00000000" w:rsidRPr="00000000">
        <w:rPr>
          <w:rtl w:val="0"/>
        </w:rPr>
      </w:r>
    </w:p>
    <w:p w:rsidR="00000000" w:rsidDel="00000000" w:rsidP="00000000" w:rsidRDefault="00000000" w:rsidRPr="00000000" w14:paraId="000002AA">
      <w:pPr>
        <w:rPr>
          <w:sz w:val="20"/>
          <w:szCs w:val="20"/>
        </w:rPr>
      </w:pPr>
      <w:r w:rsidDel="00000000" w:rsidR="00000000" w:rsidRPr="00000000">
        <w:rPr>
          <w:b w:val="1"/>
          <w:sz w:val="20"/>
          <w:szCs w:val="20"/>
          <w:u w:val="single"/>
          <w:rtl w:val="0"/>
        </w:rPr>
        <w:t xml:space="preserve">Admission:</w:t>
      </w:r>
      <w:r w:rsidDel="00000000" w:rsidR="00000000" w:rsidRPr="00000000">
        <w:rPr>
          <w:sz w:val="20"/>
          <w:szCs w:val="20"/>
          <w:rtl w:val="0"/>
        </w:rPr>
        <w:t xml:space="preserve">  Semi-Finals &amp; Finals $5 (5 and under free) </w:t>
      </w:r>
    </w:p>
    <w:p w:rsidR="00000000" w:rsidDel="00000000" w:rsidP="00000000" w:rsidRDefault="00000000" w:rsidRPr="00000000" w14:paraId="000002AB">
      <w:pPr>
        <w:rPr>
          <w:sz w:val="8"/>
          <w:szCs w:val="8"/>
          <w:u w:val="single"/>
        </w:rPr>
      </w:pPr>
      <w:r w:rsidDel="00000000" w:rsidR="00000000" w:rsidRPr="00000000">
        <w:rPr>
          <w:rtl w:val="0"/>
        </w:rPr>
      </w:r>
    </w:p>
    <w:p w:rsidR="00000000" w:rsidDel="00000000" w:rsidP="00000000" w:rsidRDefault="00000000" w:rsidRPr="00000000" w14:paraId="000002AC">
      <w:pPr>
        <w:rPr>
          <w:sz w:val="20"/>
          <w:szCs w:val="20"/>
        </w:rPr>
      </w:pPr>
      <w:r w:rsidDel="00000000" w:rsidR="00000000" w:rsidRPr="00000000">
        <w:rPr>
          <w:b w:val="1"/>
          <w:sz w:val="20"/>
          <w:szCs w:val="20"/>
          <w:u w:val="single"/>
          <w:rtl w:val="0"/>
        </w:rPr>
        <w:t xml:space="preserve">Brackets: </w:t>
      </w:r>
      <w:r w:rsidDel="00000000" w:rsidR="00000000" w:rsidRPr="00000000">
        <w:rPr>
          <w:sz w:val="20"/>
          <w:szCs w:val="20"/>
          <w:rtl w:val="0"/>
        </w:rPr>
        <w:t xml:space="preserve">(see page 4)</w:t>
      </w:r>
    </w:p>
    <w:p w:rsidR="00000000" w:rsidDel="00000000" w:rsidP="00000000" w:rsidRDefault="00000000" w:rsidRPr="00000000" w14:paraId="000002AD">
      <w:pPr>
        <w:rPr>
          <w:sz w:val="8"/>
          <w:szCs w:val="8"/>
          <w:u w:val="single"/>
        </w:rPr>
      </w:pPr>
      <w:r w:rsidDel="00000000" w:rsidR="00000000" w:rsidRPr="00000000">
        <w:rPr>
          <w:rtl w:val="0"/>
        </w:rPr>
      </w:r>
    </w:p>
    <w:p w:rsidR="00000000" w:rsidDel="00000000" w:rsidP="00000000" w:rsidRDefault="00000000" w:rsidRPr="00000000" w14:paraId="000002AE">
      <w:pPr>
        <w:rPr>
          <w:b w:val="1"/>
          <w:sz w:val="20"/>
          <w:szCs w:val="20"/>
        </w:rPr>
      </w:pPr>
      <w:r w:rsidDel="00000000" w:rsidR="00000000" w:rsidRPr="00000000">
        <w:rPr>
          <w:b w:val="1"/>
          <w:sz w:val="20"/>
          <w:szCs w:val="20"/>
          <w:u w:val="single"/>
          <w:rtl w:val="0"/>
        </w:rPr>
        <w:t xml:space="preserve">Team Photos and Rosters:</w:t>
      </w:r>
      <w:r w:rsidDel="00000000" w:rsidR="00000000" w:rsidRPr="00000000">
        <w:rPr>
          <w:b w:val="1"/>
          <w:sz w:val="20"/>
          <w:szCs w:val="20"/>
          <w:rtl w:val="0"/>
        </w:rPr>
        <w:t xml:space="preserve"> </w:t>
      </w:r>
    </w:p>
    <w:p w:rsidR="00000000" w:rsidDel="00000000" w:rsidP="00000000" w:rsidRDefault="00000000" w:rsidRPr="00000000" w14:paraId="000002AF">
      <w:pPr>
        <w:rPr>
          <w:sz w:val="20"/>
          <w:szCs w:val="20"/>
        </w:rPr>
      </w:pPr>
      <w:r w:rsidDel="00000000" w:rsidR="00000000" w:rsidRPr="00000000">
        <w:rPr>
          <w:sz w:val="20"/>
          <w:szCs w:val="20"/>
          <w:rtl w:val="0"/>
        </w:rPr>
        <w:t xml:space="preserve">Coaches are required to email their team photos and </w:t>
      </w:r>
      <w:r w:rsidDel="00000000" w:rsidR="00000000" w:rsidRPr="00000000">
        <w:rPr>
          <w:sz w:val="20"/>
          <w:szCs w:val="20"/>
          <w:u w:val="single"/>
          <w:rtl w:val="0"/>
        </w:rPr>
        <w:t xml:space="preserve">updated roster for post-season play </w:t>
      </w:r>
      <w:r w:rsidDel="00000000" w:rsidR="00000000" w:rsidRPr="00000000">
        <w:rPr>
          <w:sz w:val="20"/>
          <w:szCs w:val="20"/>
          <w:rtl w:val="0"/>
        </w:rPr>
        <w:t xml:space="preserve">on the Team Roster Form (see page 2) to the Section VI Girls Chairman Rick Hopkins at </w:t>
      </w:r>
      <w:hyperlink r:id="rId75">
        <w:r w:rsidDel="00000000" w:rsidR="00000000" w:rsidRPr="00000000">
          <w:rPr>
            <w:color w:val="0000ff"/>
            <w:sz w:val="20"/>
            <w:szCs w:val="20"/>
            <w:u w:val="single"/>
            <w:rtl w:val="0"/>
          </w:rPr>
          <w:t xml:space="preserve">rhopkins@williamsvillek12.org</w:t>
        </w:r>
      </w:hyperlink>
      <w:r w:rsidDel="00000000" w:rsidR="00000000" w:rsidRPr="00000000">
        <w:rPr>
          <w:sz w:val="20"/>
          <w:szCs w:val="20"/>
          <w:rtl w:val="0"/>
        </w:rPr>
        <w:t xml:space="preserve"> by</w:t>
      </w:r>
      <w:r w:rsidDel="00000000" w:rsidR="00000000" w:rsidRPr="00000000">
        <w:rPr>
          <w:color w:val="ff0000"/>
          <w:sz w:val="20"/>
          <w:szCs w:val="20"/>
          <w:rtl w:val="0"/>
        </w:rPr>
        <w:t xml:space="preserve"> </w:t>
      </w:r>
      <w:r w:rsidDel="00000000" w:rsidR="00000000" w:rsidRPr="00000000">
        <w:rPr>
          <w:b w:val="1"/>
          <w:color w:val="ff0000"/>
          <w:sz w:val="20"/>
          <w:szCs w:val="20"/>
          <w:highlight w:val="yellow"/>
          <w:rtl w:val="0"/>
        </w:rPr>
        <w:t xml:space="preserve">January 10, 2020</w:t>
      </w:r>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2B0">
      <w:pPr>
        <w:rPr>
          <w:sz w:val="8"/>
          <w:szCs w:val="8"/>
          <w:u w:val="single"/>
        </w:rPr>
      </w:pPr>
      <w:r w:rsidDel="00000000" w:rsidR="00000000" w:rsidRPr="00000000">
        <w:rPr>
          <w:rtl w:val="0"/>
        </w:rPr>
      </w:r>
    </w:p>
    <w:p w:rsidR="00000000" w:rsidDel="00000000" w:rsidP="00000000" w:rsidRDefault="00000000" w:rsidRPr="00000000" w14:paraId="000002B1">
      <w:pPr>
        <w:rPr>
          <w:b w:val="1"/>
          <w:sz w:val="20"/>
          <w:szCs w:val="20"/>
          <w:u w:val="single"/>
        </w:rPr>
      </w:pPr>
      <w:r w:rsidDel="00000000" w:rsidR="00000000" w:rsidRPr="00000000">
        <w:rPr>
          <w:b w:val="1"/>
          <w:sz w:val="20"/>
          <w:szCs w:val="20"/>
          <w:u w:val="single"/>
          <w:rtl w:val="0"/>
        </w:rPr>
        <w:t xml:space="preserve">Media:</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Radio and TV stations must secure approval from the local school, officials, the Section VI Girls Ice Hockey Chairman (see page 4) and the Section VI Media Chairman, Timm Slade. A contract which includes the general provisions for telecasting/ broadcasting Section VI contests must be signed and appropriate fees submitted prior to the event being broadcast.</w:t>
      </w:r>
    </w:p>
    <w:p w:rsidR="00000000" w:rsidDel="00000000" w:rsidP="00000000" w:rsidRDefault="00000000" w:rsidRPr="00000000" w14:paraId="000002B3">
      <w:pPr>
        <w:rPr>
          <w:sz w:val="8"/>
          <w:szCs w:val="8"/>
          <w:u w:val="single"/>
        </w:rPr>
      </w:pPr>
      <w:r w:rsidDel="00000000" w:rsidR="00000000" w:rsidRPr="00000000">
        <w:rPr>
          <w:rtl w:val="0"/>
        </w:rPr>
      </w:r>
    </w:p>
    <w:p w:rsidR="00000000" w:rsidDel="00000000" w:rsidP="00000000" w:rsidRDefault="00000000" w:rsidRPr="00000000" w14:paraId="000002B4">
      <w:pPr>
        <w:rPr>
          <w:b w:val="1"/>
          <w:sz w:val="22"/>
          <w:szCs w:val="22"/>
          <w:u w:val="single"/>
        </w:rPr>
      </w:pPr>
      <w:r w:rsidDel="00000000" w:rsidR="00000000" w:rsidRPr="00000000">
        <w:rPr>
          <w:b w:val="1"/>
          <w:sz w:val="22"/>
          <w:szCs w:val="22"/>
          <w:u w:val="single"/>
          <w:rtl w:val="0"/>
        </w:rPr>
        <w:t xml:space="preserve">Selection of Officials:</w:t>
      </w:r>
    </w:p>
    <w:p w:rsidR="00000000" w:rsidDel="00000000" w:rsidP="00000000" w:rsidRDefault="00000000" w:rsidRPr="00000000" w14:paraId="000002B5">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The selection of officials for sectional and regional play will be based on coaches’ evaluations during the regular season.  Coaches must evaluate game officials in Arbitersports.com (see Evaluation of Officials on page 12). At the conclusion of the regular season, evaluations will be reviewed by the assigner Dan Murphy and Section VI Sport Chair Rick Hopkins. Selections will be based on those evaluations.  At the post season meeting, coaches will also be asked to provide their preferred list of officials as well as their non-preferred list officials.  This form will be issued to them prior to that post season meeting.</w:t>
      </w:r>
    </w:p>
    <w:p w:rsidR="00000000" w:rsidDel="00000000" w:rsidP="00000000" w:rsidRDefault="00000000" w:rsidRPr="00000000" w14:paraId="000002B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B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B8">
      <w:pPr>
        <w:pStyle w:val="Heading1"/>
        <w:rPr>
          <w:rFonts w:ascii="Arial" w:cs="Arial" w:eastAsia="Arial" w:hAnsi="Arial"/>
          <w:b w:val="1"/>
          <w:color w:val="231f20"/>
        </w:rPr>
      </w:pPr>
      <w:bookmarkStart w:colFirst="0" w:colLast="0" w:name="_heading=h.41mghml" w:id="37"/>
      <w:bookmarkEnd w:id="37"/>
      <w:r w:rsidDel="00000000" w:rsidR="00000000" w:rsidRPr="00000000">
        <w:rPr>
          <w:rFonts w:ascii="Arial" w:cs="Arial" w:eastAsia="Arial" w:hAnsi="Arial"/>
          <w:b w:val="1"/>
          <w:color w:val="231f20"/>
          <w:rtl w:val="0"/>
        </w:rPr>
        <w:t xml:space="preserve">Section VI Policies</w:t>
      </w:r>
    </w:p>
    <w:p w:rsidR="00000000" w:rsidDel="00000000" w:rsidP="00000000" w:rsidRDefault="00000000" w:rsidRPr="00000000" w14:paraId="000002B9">
      <w:pPr>
        <w:rPr>
          <w:sz w:val="4"/>
          <w:szCs w:val="4"/>
        </w:rPr>
      </w:pPr>
      <w:r w:rsidDel="00000000" w:rsidR="00000000" w:rsidRPr="00000000">
        <w:rPr>
          <w:rtl w:val="0"/>
        </w:rPr>
      </w:r>
    </w:p>
    <w:p w:rsidR="00000000" w:rsidDel="00000000" w:rsidP="00000000" w:rsidRDefault="00000000" w:rsidRPr="00000000" w14:paraId="000002BA">
      <w:pPr>
        <w:pStyle w:val="Heading2"/>
        <w:spacing w:after="0" w:before="0" w:lineRule="auto"/>
        <w:jc w:val="center"/>
        <w:rPr>
          <w:i w:val="0"/>
          <w:color w:val="231f20"/>
          <w:sz w:val="24"/>
          <w:szCs w:val="24"/>
        </w:rPr>
      </w:pPr>
      <w:bookmarkStart w:colFirst="0" w:colLast="0" w:name="_heading=h.2grqrue" w:id="38"/>
      <w:bookmarkEnd w:id="38"/>
      <w:r w:rsidDel="00000000" w:rsidR="00000000" w:rsidRPr="00000000">
        <w:rPr>
          <w:i w:val="0"/>
          <w:color w:val="231f20"/>
          <w:sz w:val="24"/>
          <w:szCs w:val="24"/>
          <w:rtl w:val="0"/>
        </w:rPr>
        <w:t xml:space="preserve">All-WNY Scholar Athlete </w:t>
      </w:r>
    </w:p>
    <w:p w:rsidR="00000000" w:rsidDel="00000000" w:rsidP="00000000" w:rsidRDefault="00000000" w:rsidRPr="00000000" w14:paraId="000002BB">
      <w:pPr>
        <w:jc w:val="both"/>
        <w:rPr>
          <w:sz w:val="20"/>
          <w:szCs w:val="20"/>
        </w:rPr>
      </w:pPr>
      <w:r w:rsidDel="00000000" w:rsidR="00000000" w:rsidRPr="00000000">
        <w:rPr>
          <w:color w:val="231f20"/>
          <w:sz w:val="20"/>
          <w:szCs w:val="20"/>
          <w:rtl w:val="0"/>
        </w:rPr>
        <w:t xml:space="preserve">Coaches and Athletic Directors are encouraged to nominate athletes for selection as an All-WNY Scholar Athlete. </w:t>
      </w:r>
      <w:r w:rsidDel="00000000" w:rsidR="00000000" w:rsidRPr="00000000">
        <w:rPr>
          <w:sz w:val="20"/>
          <w:szCs w:val="20"/>
          <w:u w:val="single"/>
          <w:rtl w:val="0"/>
        </w:rPr>
        <w:t xml:space="preserve">Applications must be completed on-line</w:t>
      </w:r>
      <w:r w:rsidDel="00000000" w:rsidR="00000000" w:rsidRPr="00000000">
        <w:rPr>
          <w:sz w:val="20"/>
          <w:szCs w:val="20"/>
          <w:rtl w:val="0"/>
        </w:rPr>
        <w:t xml:space="preserve">. Click here for 🡪</w:t>
      </w:r>
      <w:r w:rsidDel="00000000" w:rsidR="00000000" w:rsidRPr="00000000">
        <w:rPr>
          <w:color w:val="231f20"/>
          <w:sz w:val="20"/>
          <w:szCs w:val="20"/>
          <w:rtl w:val="0"/>
        </w:rPr>
        <w:t xml:space="preserve">   </w:t>
      </w:r>
      <w:hyperlink r:id="rId76">
        <w:r w:rsidDel="00000000" w:rsidR="00000000" w:rsidRPr="00000000">
          <w:rPr>
            <w:color w:val="0000ff"/>
            <w:sz w:val="20"/>
            <w:szCs w:val="20"/>
            <w:u w:val="single"/>
            <w:rtl w:val="0"/>
          </w:rPr>
          <w:t xml:space="preserve">The criteria for selection and the Nomination Form</w:t>
        </w:r>
      </w:hyperlink>
      <w:r w:rsidDel="00000000" w:rsidR="00000000" w:rsidRPr="00000000">
        <w:rPr>
          <w:color w:val="231f20"/>
          <w:sz w:val="20"/>
          <w:szCs w:val="20"/>
          <w:rtl w:val="0"/>
        </w:rPr>
        <w:t xml:space="preserve">.</w:t>
      </w:r>
      <w:r w:rsidDel="00000000" w:rsidR="00000000" w:rsidRPr="00000000">
        <w:rPr>
          <w:sz w:val="20"/>
          <w:szCs w:val="20"/>
          <w:rtl w:val="0"/>
        </w:rPr>
        <w:t xml:space="preserve">l o</w:t>
      </w:r>
      <w:r w:rsidDel="00000000" w:rsidR="00000000" w:rsidRPr="00000000">
        <w:rPr>
          <w:b w:val="1"/>
          <w:sz w:val="20"/>
          <w:szCs w:val="20"/>
          <w:rtl w:val="0"/>
        </w:rPr>
        <w:t xml:space="preserve">nline application</w:t>
      </w:r>
      <w:r w:rsidDel="00000000" w:rsidR="00000000" w:rsidRPr="00000000">
        <w:rPr>
          <w:sz w:val="20"/>
          <w:szCs w:val="20"/>
          <w:rtl w:val="0"/>
        </w:rPr>
        <w:t xml:space="preserve"> deadline  </w:t>
      </w:r>
      <w:r w:rsidDel="00000000" w:rsidR="00000000" w:rsidRPr="00000000">
        <w:rPr>
          <w:b w:val="1"/>
          <w:color w:val="ff0000"/>
          <w:sz w:val="20"/>
          <w:szCs w:val="20"/>
          <w:rtl w:val="0"/>
        </w:rPr>
        <w:t xml:space="preserve">March 2. 2020</w:t>
      </w:r>
      <w:r w:rsidDel="00000000" w:rsidR="00000000" w:rsidRPr="00000000">
        <w:rPr>
          <w:color w:val="ff0000"/>
          <w:sz w:val="20"/>
          <w:szCs w:val="20"/>
          <w:rtl w:val="0"/>
        </w:rPr>
        <w:t xml:space="preserve"> </w:t>
      </w:r>
      <w:r w:rsidDel="00000000" w:rsidR="00000000" w:rsidRPr="00000000">
        <w:rPr>
          <w:sz w:val="20"/>
          <w:szCs w:val="20"/>
          <w:rtl w:val="0"/>
        </w:rPr>
        <w:t xml:space="preserve">.  Those selected will be honored by both Section VI and the Buffalo News.</w:t>
      </w:r>
    </w:p>
    <w:p w:rsidR="00000000" w:rsidDel="00000000" w:rsidP="00000000" w:rsidRDefault="00000000" w:rsidRPr="00000000" w14:paraId="000002BC">
      <w:pPr>
        <w:ind w:left="360" w:right="216" w:hanging="360"/>
        <w:rPr>
          <w:color w:val="000000"/>
          <w:sz w:val="12"/>
          <w:szCs w:val="12"/>
        </w:rPr>
      </w:pPr>
      <w:r w:rsidDel="00000000" w:rsidR="00000000" w:rsidRPr="00000000">
        <w:rPr>
          <w:rtl w:val="0"/>
        </w:rPr>
      </w:r>
    </w:p>
    <w:p w:rsidR="00000000" w:rsidDel="00000000" w:rsidP="00000000" w:rsidRDefault="00000000" w:rsidRPr="00000000" w14:paraId="000002BD">
      <w:pPr>
        <w:pStyle w:val="Heading2"/>
        <w:spacing w:after="0" w:before="0" w:lineRule="auto"/>
        <w:jc w:val="center"/>
        <w:rPr>
          <w:i w:val="0"/>
          <w:color w:val="231f20"/>
          <w:sz w:val="24"/>
          <w:szCs w:val="24"/>
        </w:rPr>
      </w:pPr>
      <w:bookmarkStart w:colFirst="0" w:colLast="0" w:name="_heading=h.vx1227" w:id="39"/>
      <w:bookmarkEnd w:id="39"/>
      <w:r w:rsidDel="00000000" w:rsidR="00000000" w:rsidRPr="00000000">
        <w:rPr>
          <w:i w:val="0"/>
          <w:color w:val="231f20"/>
          <w:sz w:val="24"/>
          <w:szCs w:val="24"/>
          <w:rtl w:val="0"/>
        </w:rPr>
        <w:t xml:space="preserve">No Shows at Sectionals</w:t>
      </w:r>
    </w:p>
    <w:p w:rsidR="00000000" w:rsidDel="00000000" w:rsidP="00000000" w:rsidRDefault="00000000" w:rsidRPr="00000000" w14:paraId="000002BE">
      <w:pPr>
        <w:rPr>
          <w:color w:val="000000"/>
          <w:sz w:val="20"/>
          <w:szCs w:val="20"/>
        </w:rPr>
      </w:pPr>
      <w:r w:rsidDel="00000000" w:rsidR="00000000" w:rsidRPr="00000000">
        <w:rPr>
          <w:color w:val="000000"/>
          <w:sz w:val="20"/>
          <w:szCs w:val="20"/>
          <w:rtl w:val="0"/>
        </w:rPr>
        <w:t xml:space="preserve">A school team that does not show or refuses to play in a Sectional contest after the seeding meeting spoils the integrity of the tournament. The following Section VI policy was adopted by the Athletic Council 11/98: </w:t>
      </w:r>
    </w:p>
    <w:p w:rsidR="00000000" w:rsidDel="00000000" w:rsidP="00000000" w:rsidRDefault="00000000" w:rsidRPr="00000000" w14:paraId="000002BF">
      <w:pPr>
        <w:ind w:left="360" w:right="105" w:hanging="360"/>
        <w:rPr>
          <w:color w:val="000000"/>
          <w:sz w:val="20"/>
          <w:szCs w:val="20"/>
        </w:rPr>
      </w:pPr>
      <w:r w:rsidDel="00000000" w:rsidR="00000000" w:rsidRPr="00000000">
        <w:rPr>
          <w:color w:val="000000"/>
          <w:sz w:val="20"/>
          <w:szCs w:val="20"/>
          <w:rtl w:val="0"/>
        </w:rPr>
        <w:t xml:space="preserve">a.</w:t>
        <w:tab/>
        <w:t xml:space="preserve">Schools shall declare their intent to play or not play prior to sectional seeding, as per the sport specific sectional handbook. Schools failing to fulfill their pre tournament commitment shall be subject to the following sanction: </w:t>
      </w:r>
    </w:p>
    <w:p w:rsidR="00000000" w:rsidDel="00000000" w:rsidP="00000000" w:rsidRDefault="00000000" w:rsidRPr="00000000" w14:paraId="000002C0">
      <w:pPr>
        <w:ind w:left="720" w:right="393"/>
        <w:rPr>
          <w:color w:val="000000"/>
          <w:sz w:val="20"/>
          <w:szCs w:val="20"/>
        </w:rPr>
      </w:pPr>
      <w:r w:rsidDel="00000000" w:rsidR="00000000" w:rsidRPr="00000000">
        <w:rPr>
          <w:i w:val="1"/>
          <w:color w:val="000000"/>
          <w:sz w:val="20"/>
          <w:szCs w:val="20"/>
          <w:rtl w:val="0"/>
        </w:rPr>
        <w:t xml:space="preserve">One year ineligibility for sectional play in that sport with the ability to appeal to the Athletic Council. Appeal must occur within 60 days of the completion of sectional play. </w:t>
      </w:r>
      <w:r w:rsidDel="00000000" w:rsidR="00000000" w:rsidRPr="00000000">
        <w:rPr>
          <w:rtl w:val="0"/>
        </w:rPr>
      </w:r>
    </w:p>
    <w:p w:rsidR="00000000" w:rsidDel="00000000" w:rsidP="00000000" w:rsidRDefault="00000000" w:rsidRPr="00000000" w14:paraId="000002C1">
      <w:pPr>
        <w:ind w:left="360" w:right="216" w:hanging="360"/>
        <w:rPr>
          <w:color w:val="000000"/>
          <w:sz w:val="20"/>
          <w:szCs w:val="20"/>
        </w:rPr>
      </w:pPr>
      <w:r w:rsidDel="00000000" w:rsidR="00000000" w:rsidRPr="00000000">
        <w:rPr>
          <w:color w:val="000000"/>
          <w:sz w:val="20"/>
          <w:szCs w:val="20"/>
          <w:rtl w:val="0"/>
        </w:rPr>
        <w:t xml:space="preserve">b.</w:t>
        <w:tab/>
        <w:t xml:space="preserve">The Section Chairperson must notify the Executive Secretary of the occurrence and the Section office will notify the Superintendent, Principal and Athletic Director of the sanction. </w:t>
      </w:r>
    </w:p>
    <w:p w:rsidR="00000000" w:rsidDel="00000000" w:rsidP="00000000" w:rsidRDefault="00000000" w:rsidRPr="00000000" w14:paraId="000002C2">
      <w:pPr>
        <w:ind w:left="360" w:right="216" w:hanging="360"/>
        <w:rPr>
          <w:color w:val="000000"/>
          <w:sz w:val="16"/>
          <w:szCs w:val="16"/>
        </w:rPr>
      </w:pPr>
      <w:r w:rsidDel="00000000" w:rsidR="00000000" w:rsidRPr="00000000">
        <w:rPr>
          <w:rtl w:val="0"/>
        </w:rPr>
      </w:r>
    </w:p>
    <w:p w:rsidR="00000000" w:rsidDel="00000000" w:rsidP="00000000" w:rsidRDefault="00000000" w:rsidRPr="00000000" w14:paraId="000002C3">
      <w:pPr>
        <w:pStyle w:val="Heading2"/>
        <w:spacing w:after="0" w:before="0" w:lineRule="auto"/>
        <w:jc w:val="center"/>
        <w:rPr>
          <w:i w:val="0"/>
          <w:color w:val="231f20"/>
          <w:sz w:val="24"/>
          <w:szCs w:val="24"/>
        </w:rPr>
      </w:pPr>
      <w:bookmarkStart w:colFirst="0" w:colLast="0" w:name="_heading=h.3fwokq0" w:id="40"/>
      <w:bookmarkEnd w:id="40"/>
      <w:r w:rsidDel="00000000" w:rsidR="00000000" w:rsidRPr="00000000">
        <w:rPr>
          <w:i w:val="0"/>
          <w:color w:val="231f20"/>
          <w:sz w:val="24"/>
          <w:szCs w:val="24"/>
          <w:rtl w:val="0"/>
        </w:rPr>
        <w:t xml:space="preserve">Policy on Travel to State Competition for Team Sports </w:t>
      </w:r>
    </w:p>
    <w:p w:rsidR="00000000" w:rsidDel="00000000" w:rsidP="00000000" w:rsidRDefault="00000000" w:rsidRPr="00000000" w14:paraId="000002C4">
      <w:pPr>
        <w:jc w:val="center"/>
        <w:rPr>
          <w:color w:val="0000ff"/>
          <w:sz w:val="20"/>
          <w:szCs w:val="20"/>
        </w:rPr>
      </w:pPr>
      <w:r w:rsidDel="00000000" w:rsidR="00000000" w:rsidRPr="00000000">
        <w:rPr>
          <w:color w:val="000000"/>
          <w:sz w:val="20"/>
          <w:szCs w:val="20"/>
          <w:rtl w:val="0"/>
        </w:rPr>
        <w:t xml:space="preserve">For the complete policy click on #310 in the </w:t>
      </w:r>
      <w:r w:rsidDel="00000000" w:rsidR="00000000" w:rsidRPr="00000000">
        <w:rPr>
          <w:rFonts w:ascii="Noto Sans Symbols" w:cs="Noto Sans Symbols" w:eastAsia="Noto Sans Symbols" w:hAnsi="Noto Sans Symbols"/>
          <w:color w:val="000000"/>
          <w:sz w:val="20"/>
          <w:szCs w:val="20"/>
          <w:rtl w:val="0"/>
        </w:rPr>
        <w:t xml:space="preserve">🡪 </w:t>
      </w:r>
      <w:hyperlink r:id="rId77">
        <w:r w:rsidDel="00000000" w:rsidR="00000000" w:rsidRPr="00000000">
          <w:rPr>
            <w:color w:val="0000ff"/>
            <w:sz w:val="20"/>
            <w:szCs w:val="20"/>
            <w:u w:val="single"/>
            <w:rtl w:val="0"/>
          </w:rPr>
          <w:t xml:space="preserve">Policy Manual</w:t>
        </w:r>
      </w:hyperlink>
      <w:r w:rsidDel="00000000" w:rsidR="00000000" w:rsidRPr="00000000">
        <w:rPr>
          <w:color w:val="0000ff"/>
          <w:sz w:val="20"/>
          <w:szCs w:val="20"/>
          <w:rtl w:val="0"/>
        </w:rPr>
        <w:t xml:space="preserve"> </w:t>
      </w:r>
    </w:p>
    <w:p w:rsidR="00000000" w:rsidDel="00000000" w:rsidP="00000000" w:rsidRDefault="00000000" w:rsidRPr="00000000" w14:paraId="000002C5">
      <w:pPr>
        <w:jc w:val="center"/>
        <w:rPr>
          <w:sz w:val="22"/>
          <w:szCs w:val="22"/>
        </w:rPr>
      </w:pPr>
      <w:r w:rsidDel="00000000" w:rsidR="00000000" w:rsidRPr="00000000">
        <w:rPr>
          <w:sz w:val="22"/>
          <w:szCs w:val="22"/>
          <w:rtl w:val="0"/>
        </w:rPr>
        <w:t xml:space="preserve">Summary for Team Sports</w:t>
      </w:r>
    </w:p>
    <w:p w:rsidR="00000000" w:rsidDel="00000000" w:rsidP="00000000" w:rsidRDefault="00000000" w:rsidRPr="00000000" w14:paraId="000002C6">
      <w:pPr>
        <w:jc w:val="both"/>
        <w:rPr>
          <w:sz w:val="20"/>
          <w:szCs w:val="20"/>
        </w:rPr>
      </w:pPr>
      <w:r w:rsidDel="00000000" w:rsidR="00000000" w:rsidRPr="00000000">
        <w:rPr>
          <w:sz w:val="20"/>
          <w:szCs w:val="20"/>
          <w:rtl w:val="0"/>
        </w:rPr>
        <w:t xml:space="preserve">Member schools participating in state competition will be </w:t>
      </w:r>
      <w:r w:rsidDel="00000000" w:rsidR="00000000" w:rsidRPr="00000000">
        <w:rPr>
          <w:sz w:val="20"/>
          <w:szCs w:val="20"/>
          <w:u w:val="single"/>
          <w:rtl w:val="0"/>
        </w:rPr>
        <w:t xml:space="preserve">responsible for all costs</w:t>
      </w:r>
      <w:r w:rsidDel="00000000" w:rsidR="00000000" w:rsidRPr="00000000">
        <w:rPr>
          <w:sz w:val="20"/>
          <w:szCs w:val="20"/>
          <w:rtl w:val="0"/>
        </w:rPr>
        <w:t xml:space="preserve"> related to that participation. Section VI responsibility for member school participation in state championships is outlined below.</w:t>
      </w:r>
    </w:p>
    <w:p w:rsidR="00000000" w:rsidDel="00000000" w:rsidP="00000000" w:rsidRDefault="00000000" w:rsidRPr="00000000" w14:paraId="000002C7">
      <w:pPr>
        <w:jc w:val="both"/>
        <w:rPr>
          <w:sz w:val="20"/>
          <w:szCs w:val="20"/>
          <w:u w:val="single"/>
        </w:rPr>
      </w:pPr>
      <w:r w:rsidDel="00000000" w:rsidR="00000000" w:rsidRPr="00000000">
        <w:rPr>
          <w:sz w:val="20"/>
          <w:szCs w:val="20"/>
          <w:u w:val="single"/>
          <w:rtl w:val="0"/>
        </w:rPr>
        <w:t xml:space="preserve">SUPERVISION:</w:t>
      </w:r>
    </w:p>
    <w:p w:rsidR="00000000" w:rsidDel="00000000" w:rsidP="00000000" w:rsidRDefault="00000000" w:rsidRPr="00000000" w14:paraId="000002C8">
      <w:pPr>
        <w:jc w:val="both"/>
        <w:rPr>
          <w:sz w:val="20"/>
          <w:szCs w:val="20"/>
        </w:rPr>
      </w:pPr>
      <w:r w:rsidDel="00000000" w:rsidR="00000000" w:rsidRPr="00000000">
        <w:rPr>
          <w:sz w:val="20"/>
          <w:szCs w:val="20"/>
          <w:rtl w:val="0"/>
        </w:rPr>
        <w:t xml:space="preserve">Effective 1/21/09, one or more certified coaches are required to travel with the student athletes from  their school and must be present on any Section VI contracted bus, as well as the location where the athletes are housed, state competition where the athlete(s) will compete and all related events.</w:t>
      </w:r>
    </w:p>
    <w:p w:rsidR="00000000" w:rsidDel="00000000" w:rsidP="00000000" w:rsidRDefault="00000000" w:rsidRPr="00000000" w14:paraId="000002C9">
      <w:pPr>
        <w:rPr>
          <w:color w:val="0000ff"/>
          <w:sz w:val="20"/>
          <w:szCs w:val="20"/>
        </w:rPr>
      </w:pPr>
      <w:r w:rsidDel="00000000" w:rsidR="00000000" w:rsidRPr="00000000">
        <w:rPr>
          <w:sz w:val="20"/>
          <w:szCs w:val="20"/>
          <w:u w:val="single"/>
          <w:rtl w:val="0"/>
        </w:rPr>
        <w:t xml:space="preserve">TRANSPORTATION</w:t>
      </w:r>
      <w:r w:rsidDel="00000000" w:rsidR="00000000" w:rsidRPr="00000000">
        <w:rPr>
          <w:color w:val="0000ff"/>
          <w:sz w:val="20"/>
          <w:szCs w:val="20"/>
          <w:rtl w:val="0"/>
        </w:rPr>
        <w:t xml:space="preserve">: </w:t>
      </w:r>
    </w:p>
    <w:p w:rsidR="00000000" w:rsidDel="00000000" w:rsidP="00000000" w:rsidRDefault="00000000" w:rsidRPr="00000000" w14:paraId="000002CA">
      <w:pPr>
        <w:ind w:left="360" w:hanging="360"/>
        <w:jc w:val="both"/>
        <w:rPr>
          <w:sz w:val="20"/>
          <w:szCs w:val="20"/>
        </w:rPr>
      </w:pPr>
      <w:r w:rsidDel="00000000" w:rsidR="00000000" w:rsidRPr="00000000">
        <w:rPr>
          <w:sz w:val="20"/>
          <w:szCs w:val="20"/>
          <w:rtl w:val="0"/>
        </w:rPr>
        <w:t xml:space="preserve">a)</w:t>
        <w:tab/>
        <w:t xml:space="preserve">Schools will make their own transportation arrangements for their athletes involved in state competition in </w:t>
      </w:r>
      <w:r w:rsidDel="00000000" w:rsidR="00000000" w:rsidRPr="00000000">
        <w:rPr>
          <w:sz w:val="20"/>
          <w:szCs w:val="20"/>
          <w:u w:val="single"/>
          <w:rtl w:val="0"/>
        </w:rPr>
        <w:t xml:space="preserve">team sports</w:t>
      </w:r>
      <w:r w:rsidDel="00000000" w:rsidR="00000000" w:rsidRPr="00000000">
        <w:rPr>
          <w:sz w:val="20"/>
          <w:szCs w:val="20"/>
          <w:rtl w:val="0"/>
        </w:rPr>
        <w:t xml:space="preserve">. Schools will be responsible for all transportation costs.</w:t>
      </w:r>
    </w:p>
    <w:p w:rsidR="00000000" w:rsidDel="00000000" w:rsidP="00000000" w:rsidRDefault="00000000" w:rsidRPr="00000000" w14:paraId="000002CB">
      <w:pPr>
        <w:ind w:left="360" w:hanging="360"/>
        <w:jc w:val="both"/>
        <w:rPr>
          <w:sz w:val="20"/>
          <w:szCs w:val="20"/>
        </w:rPr>
      </w:pPr>
      <w:r w:rsidDel="00000000" w:rsidR="00000000" w:rsidRPr="00000000">
        <w:rPr>
          <w:sz w:val="20"/>
          <w:szCs w:val="20"/>
          <w:rtl w:val="0"/>
        </w:rPr>
        <w:t xml:space="preserve">b)</w:t>
        <w:tab/>
        <w:t xml:space="preserve">Section VI will apply to NYSPHSAA for the allowed reimbursement of $1.3</w:t>
      </w:r>
      <w:r w:rsidDel="00000000" w:rsidR="00000000" w:rsidRPr="00000000">
        <w:rPr>
          <w:color w:val="ff0000"/>
          <w:sz w:val="20"/>
          <w:szCs w:val="20"/>
          <w:rtl w:val="0"/>
        </w:rPr>
        <w:t xml:space="preserve">5</w:t>
      </w:r>
      <w:r w:rsidDel="00000000" w:rsidR="00000000" w:rsidRPr="00000000">
        <w:rPr>
          <w:sz w:val="20"/>
          <w:szCs w:val="20"/>
          <w:rtl w:val="0"/>
        </w:rPr>
        <w:t xml:space="preserve">* per mile on the state grid (for one bus per team) and will forward this reimbursement to the schools upon receipt of funds from the state. </w:t>
      </w:r>
    </w:p>
    <w:p w:rsidR="00000000" w:rsidDel="00000000" w:rsidP="00000000" w:rsidRDefault="00000000" w:rsidRPr="00000000" w14:paraId="000002CC">
      <w:pPr>
        <w:jc w:val="both"/>
        <w:rPr>
          <w:sz w:val="20"/>
          <w:szCs w:val="20"/>
        </w:rPr>
      </w:pPr>
      <w:r w:rsidDel="00000000" w:rsidR="00000000" w:rsidRPr="00000000">
        <w:rPr>
          <w:sz w:val="20"/>
          <w:szCs w:val="20"/>
          <w:u w:val="single"/>
          <w:rtl w:val="0"/>
        </w:rPr>
        <w:t xml:space="preserve">LODGING</w:t>
      </w:r>
      <w:r w:rsidDel="00000000" w:rsidR="00000000" w:rsidRPr="00000000">
        <w:rPr>
          <w:sz w:val="20"/>
          <w:szCs w:val="20"/>
          <w:rtl w:val="0"/>
        </w:rPr>
        <w:t xml:space="preserve">: The Sportchair will advise participating schools if accommodations are to be arranged by the state or by the schools. School will be responsible for all lodging costs.</w:t>
      </w:r>
    </w:p>
    <w:p w:rsidR="00000000" w:rsidDel="00000000" w:rsidP="00000000" w:rsidRDefault="00000000" w:rsidRPr="00000000" w14:paraId="000002CD">
      <w:pPr>
        <w:jc w:val="both"/>
        <w:rPr>
          <w:sz w:val="20"/>
          <w:szCs w:val="20"/>
        </w:rPr>
      </w:pPr>
      <w:r w:rsidDel="00000000" w:rsidR="00000000" w:rsidRPr="00000000">
        <w:rPr>
          <w:color w:val="000000"/>
          <w:sz w:val="20"/>
          <w:szCs w:val="20"/>
          <w:u w:val="single"/>
          <w:rtl w:val="0"/>
        </w:rPr>
        <w:t xml:space="preserve">MEALS</w:t>
      </w:r>
      <w:r w:rsidDel="00000000" w:rsidR="00000000" w:rsidRPr="00000000">
        <w:rPr>
          <w:color w:val="000000"/>
          <w:sz w:val="20"/>
          <w:szCs w:val="20"/>
          <w:rtl w:val="0"/>
        </w:rPr>
        <w:t xml:space="preserve">: </w:t>
      </w:r>
      <w:r w:rsidDel="00000000" w:rsidR="00000000" w:rsidRPr="00000000">
        <w:rPr>
          <w:sz w:val="20"/>
          <w:szCs w:val="20"/>
          <w:rtl w:val="0"/>
        </w:rPr>
        <w:t xml:space="preserve">Schools will be responsible for the cost of athletes’ meals at state competition. </w:t>
      </w:r>
    </w:p>
    <w:p w:rsidR="00000000" w:rsidDel="00000000" w:rsidP="00000000" w:rsidRDefault="00000000" w:rsidRPr="00000000" w14:paraId="000002CE">
      <w:pPr>
        <w:jc w:val="both"/>
        <w:rPr>
          <w:sz w:val="4"/>
          <w:szCs w:val="4"/>
        </w:rPr>
      </w:pPr>
      <w:r w:rsidDel="00000000" w:rsidR="00000000" w:rsidRPr="00000000">
        <w:rPr>
          <w:rtl w:val="0"/>
        </w:rPr>
      </w:r>
    </w:p>
    <w:p w:rsidR="00000000" w:rsidDel="00000000" w:rsidP="00000000" w:rsidRDefault="00000000" w:rsidRPr="00000000" w14:paraId="000002CF">
      <w:pPr>
        <w:rPr>
          <w:sz w:val="20"/>
          <w:szCs w:val="20"/>
        </w:rPr>
      </w:pPr>
      <w:r w:rsidDel="00000000" w:rsidR="00000000" w:rsidRPr="00000000">
        <w:rPr>
          <w:sz w:val="20"/>
          <w:szCs w:val="20"/>
          <w:rtl w:val="0"/>
        </w:rPr>
        <w:t xml:space="preserve">*State approved 5/09</w:t>
      </w:r>
    </w:p>
    <w:p w:rsidR="00000000" w:rsidDel="00000000" w:rsidP="00000000" w:rsidRDefault="00000000" w:rsidRPr="00000000" w14:paraId="000002D0">
      <w:pPr>
        <w:pStyle w:val="Heading2"/>
        <w:spacing w:after="0" w:before="0" w:lineRule="auto"/>
        <w:jc w:val="center"/>
        <w:rPr>
          <w:i w:val="0"/>
          <w:color w:val="231f20"/>
          <w:sz w:val="16"/>
          <w:szCs w:val="16"/>
        </w:rPr>
      </w:pPr>
      <w:bookmarkStart w:colFirst="0" w:colLast="0" w:name="_heading=h.1v1yuxt" w:id="41"/>
      <w:bookmarkEnd w:id="41"/>
      <w:r w:rsidDel="00000000" w:rsidR="00000000" w:rsidRPr="00000000">
        <w:rPr>
          <w:rtl w:val="0"/>
        </w:rPr>
      </w:r>
    </w:p>
    <w:p w:rsidR="00000000" w:rsidDel="00000000" w:rsidP="00000000" w:rsidRDefault="00000000" w:rsidRPr="00000000" w14:paraId="000002D1">
      <w:pPr>
        <w:pStyle w:val="Heading2"/>
        <w:spacing w:after="0" w:before="0" w:lineRule="auto"/>
        <w:jc w:val="center"/>
        <w:rPr>
          <w:b w:val="0"/>
          <w:color w:val="231f20"/>
          <w:sz w:val="16"/>
          <w:szCs w:val="16"/>
        </w:rPr>
      </w:pPr>
      <w:bookmarkStart w:colFirst="0" w:colLast="0" w:name="_heading=h.4f1mdlm" w:id="42"/>
      <w:bookmarkEnd w:id="42"/>
      <w:r w:rsidDel="00000000" w:rsidR="00000000" w:rsidRPr="00000000">
        <w:rPr>
          <w:i w:val="0"/>
          <w:color w:val="231f20"/>
          <w:sz w:val="24"/>
          <w:szCs w:val="24"/>
          <w:rtl w:val="0"/>
        </w:rPr>
        <w:t xml:space="preserve">Regulations Regarding Senior All-Star &amp; Outside Agency Contests</w:t>
      </w:r>
      <w:r w:rsidDel="00000000" w:rsidR="00000000" w:rsidRPr="00000000">
        <w:rPr>
          <w:b w:val="0"/>
          <w:color w:val="231f20"/>
          <w:rtl w:val="0"/>
        </w:rPr>
        <w:t xml:space="preserve"> </w:t>
      </w:r>
      <w:r w:rsidDel="00000000" w:rsidR="00000000" w:rsidRPr="00000000">
        <w:rPr>
          <w:b w:val="0"/>
          <w:color w:val="231f20"/>
          <w:sz w:val="16"/>
          <w:szCs w:val="16"/>
          <w:rtl w:val="0"/>
        </w:rPr>
        <w:t xml:space="preserve">(updated April 2009)</w:t>
      </w:r>
    </w:p>
    <w:p w:rsidR="00000000" w:rsidDel="00000000" w:rsidP="00000000" w:rsidRDefault="00000000" w:rsidRPr="00000000" w14:paraId="000002D2">
      <w:pPr>
        <w:jc w:val="center"/>
        <w:rPr>
          <w:b w:val="1"/>
          <w:sz w:val="20"/>
          <w:szCs w:val="20"/>
          <w:u w:val="single"/>
        </w:rPr>
      </w:pPr>
      <w:r w:rsidDel="00000000" w:rsidR="00000000" w:rsidRPr="00000000">
        <w:rPr>
          <w:sz w:val="20"/>
          <w:szCs w:val="20"/>
          <w:rtl w:val="0"/>
        </w:rPr>
        <w:t xml:space="preserve">(updated October  2013 NYSPHSAA Executive Committee) </w:t>
      </w:r>
      <w:r w:rsidDel="00000000" w:rsidR="00000000" w:rsidRPr="00000000">
        <w:rPr>
          <w:rtl w:val="0"/>
        </w:rPr>
      </w:r>
    </w:p>
    <w:p w:rsidR="00000000" w:rsidDel="00000000" w:rsidP="00000000" w:rsidRDefault="00000000" w:rsidRPr="00000000" w14:paraId="000002D3">
      <w:pPr>
        <w:numPr>
          <w:ilvl w:val="0"/>
          <w:numId w:val="8"/>
        </w:numPr>
        <w:ind w:left="360" w:hanging="360"/>
        <w:rPr>
          <w:sz w:val="20"/>
          <w:szCs w:val="20"/>
        </w:rPr>
      </w:pPr>
      <w:r w:rsidDel="00000000" w:rsidR="00000000" w:rsidRPr="00000000">
        <w:rPr>
          <w:sz w:val="20"/>
          <w:szCs w:val="20"/>
          <w:rtl w:val="0"/>
        </w:rPr>
        <w:t xml:space="preserve">All Senior All-Star and Outside Agency contests MUST be approved by </w:t>
      </w:r>
      <w:r w:rsidDel="00000000" w:rsidR="00000000" w:rsidRPr="00000000">
        <w:rPr>
          <w:sz w:val="20"/>
          <w:szCs w:val="20"/>
          <w:u w:val="single"/>
          <w:rtl w:val="0"/>
        </w:rPr>
        <w:t xml:space="preserve">Section VI</w:t>
      </w:r>
      <w:r w:rsidDel="00000000" w:rsidR="00000000" w:rsidRPr="00000000">
        <w:rPr>
          <w:sz w:val="20"/>
          <w:szCs w:val="20"/>
          <w:rtl w:val="0"/>
        </w:rPr>
        <w:t xml:space="preserve">. In addition, Senior All-Star contests must be approved by </w:t>
      </w:r>
      <w:r w:rsidDel="00000000" w:rsidR="00000000" w:rsidRPr="00000000">
        <w:rPr>
          <w:sz w:val="20"/>
          <w:szCs w:val="20"/>
          <w:u w:val="single"/>
          <w:rtl w:val="0"/>
        </w:rPr>
        <w:t xml:space="preserve">NYSPHSAA</w:t>
      </w:r>
      <w:r w:rsidDel="00000000" w:rsidR="00000000" w:rsidRPr="00000000">
        <w:rPr>
          <w:sz w:val="20"/>
          <w:szCs w:val="20"/>
          <w:rtl w:val="0"/>
        </w:rPr>
        <w:t xml:space="preserve">. The forms required are posted on the section website*</w:t>
      </w:r>
    </w:p>
    <w:p w:rsidR="00000000" w:rsidDel="00000000" w:rsidP="00000000" w:rsidRDefault="00000000" w:rsidRPr="00000000" w14:paraId="000002D4">
      <w:pPr>
        <w:numPr>
          <w:ilvl w:val="0"/>
          <w:numId w:val="8"/>
        </w:numPr>
        <w:ind w:left="360" w:hanging="360"/>
        <w:rPr>
          <w:color w:val="221e1f"/>
          <w:sz w:val="20"/>
          <w:szCs w:val="20"/>
        </w:rPr>
      </w:pPr>
      <w:r w:rsidDel="00000000" w:rsidR="00000000" w:rsidRPr="00000000">
        <w:rPr>
          <w:sz w:val="20"/>
          <w:szCs w:val="20"/>
          <w:rtl w:val="0"/>
        </w:rPr>
        <w:t xml:space="preserve">All Senior All-Star and Outside Agency contests must be conducted </w:t>
      </w:r>
      <w:r w:rsidDel="00000000" w:rsidR="00000000" w:rsidRPr="00000000">
        <w:rPr>
          <w:sz w:val="20"/>
          <w:szCs w:val="20"/>
          <w:u w:val="single"/>
          <w:rtl w:val="0"/>
        </w:rPr>
        <w:t xml:space="preserve">within the season dates</w:t>
      </w:r>
      <w:r w:rsidDel="00000000" w:rsidR="00000000" w:rsidRPr="00000000">
        <w:rPr>
          <w:sz w:val="20"/>
          <w:szCs w:val="20"/>
          <w:rtl w:val="0"/>
        </w:rPr>
        <w:t xml:space="preserve"> approved by the Section VI Athletic Council for that sport. The calendar of approved season dates for all sports is posted on the section website* </w:t>
      </w:r>
      <w:r w:rsidDel="00000000" w:rsidR="00000000" w:rsidRPr="00000000">
        <w:rPr>
          <w:rtl w:val="0"/>
        </w:rPr>
      </w:r>
    </w:p>
    <w:p w:rsidR="00000000" w:rsidDel="00000000" w:rsidP="00000000" w:rsidRDefault="00000000" w:rsidRPr="00000000" w14:paraId="000002D5">
      <w:pPr>
        <w:numPr>
          <w:ilvl w:val="0"/>
          <w:numId w:val="8"/>
        </w:numPr>
        <w:ind w:left="360" w:hanging="360"/>
        <w:rPr>
          <w:color w:val="221e1f"/>
          <w:sz w:val="20"/>
          <w:szCs w:val="20"/>
        </w:rPr>
      </w:pPr>
      <w:r w:rsidDel="00000000" w:rsidR="00000000" w:rsidRPr="00000000">
        <w:rPr>
          <w:color w:val="000000"/>
          <w:sz w:val="20"/>
          <w:szCs w:val="20"/>
          <w:rtl w:val="0"/>
        </w:rPr>
        <w:t xml:space="preserve">Only seniors who have completed their secondary school eligibility in that sport may compete in these contests. </w:t>
      </w:r>
      <w:r w:rsidDel="00000000" w:rsidR="00000000" w:rsidRPr="00000000">
        <w:rPr>
          <w:rtl w:val="0"/>
        </w:rPr>
      </w:r>
    </w:p>
    <w:p w:rsidR="00000000" w:rsidDel="00000000" w:rsidP="00000000" w:rsidRDefault="00000000" w:rsidRPr="00000000" w14:paraId="000002D6">
      <w:pPr>
        <w:numPr>
          <w:ilvl w:val="0"/>
          <w:numId w:val="8"/>
        </w:numPr>
        <w:ind w:left="360" w:hanging="360"/>
        <w:rPr>
          <w:i w:val="1"/>
          <w:sz w:val="20"/>
          <w:szCs w:val="20"/>
        </w:rPr>
      </w:pPr>
      <w:r w:rsidDel="00000000" w:rsidR="00000000" w:rsidRPr="00000000">
        <w:rPr>
          <w:i w:val="1"/>
          <w:color w:val="221e1f"/>
          <w:sz w:val="20"/>
          <w:szCs w:val="20"/>
          <w:rtl w:val="0"/>
        </w:rPr>
        <w:t xml:space="preserve">A contestant </w:t>
      </w:r>
      <w:r w:rsidDel="00000000" w:rsidR="00000000" w:rsidRPr="00000000">
        <w:rPr>
          <w:b w:val="1"/>
          <w:i w:val="1"/>
          <w:color w:val="221e1f"/>
          <w:sz w:val="20"/>
          <w:szCs w:val="20"/>
          <w:rtl w:val="0"/>
        </w:rPr>
        <w:t xml:space="preserve">may participate in any approved senior all star athlete contest in the same sport during the school year.</w:t>
      </w:r>
      <w:r w:rsidDel="00000000" w:rsidR="00000000" w:rsidRPr="00000000">
        <w:rPr>
          <w:i w:val="1"/>
          <w:color w:val="221e1f"/>
          <w:sz w:val="20"/>
          <w:szCs w:val="20"/>
          <w:rtl w:val="0"/>
        </w:rPr>
        <w:t xml:space="preserve"> (approved October 24, 2013, NYSPHSAA Executive Committee Meeting)</w:t>
      </w:r>
      <w:r w:rsidDel="00000000" w:rsidR="00000000" w:rsidRPr="00000000">
        <w:rPr>
          <w:i w:val="1"/>
          <w:color w:val="000000"/>
          <w:sz w:val="20"/>
          <w:szCs w:val="20"/>
          <w:rtl w:val="0"/>
        </w:rPr>
        <w:t xml:space="preserve">.</w:t>
      </w:r>
      <w:r w:rsidDel="00000000" w:rsidR="00000000" w:rsidRPr="00000000">
        <w:rPr>
          <w:rtl w:val="0"/>
        </w:rPr>
      </w:r>
    </w:p>
    <w:p w:rsidR="00000000" w:rsidDel="00000000" w:rsidP="00000000" w:rsidRDefault="00000000" w:rsidRPr="00000000" w14:paraId="000002D7">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A Senior All-Star contest by NYSPHSAA standards, is one in which an athlete’s participation is based solely on outstanding performance as a member of a high school team. If open-tryouts are held, the contest is </w:t>
      </w:r>
      <w:r w:rsidDel="00000000" w:rsidR="00000000" w:rsidRPr="00000000">
        <w:rPr>
          <w:sz w:val="20"/>
          <w:szCs w:val="20"/>
          <w:u w:val="single"/>
          <w:rtl w:val="0"/>
        </w:rPr>
        <w:t xml:space="preserve">NOT</w:t>
      </w:r>
      <w:r w:rsidDel="00000000" w:rsidR="00000000" w:rsidRPr="00000000">
        <w:rPr>
          <w:sz w:val="20"/>
          <w:szCs w:val="20"/>
          <w:rtl w:val="0"/>
        </w:rPr>
        <w:t xml:space="preserve"> a NYSPHSAA All-Star contest.</w:t>
      </w:r>
    </w:p>
    <w:p w:rsidR="00000000" w:rsidDel="00000000" w:rsidP="00000000" w:rsidRDefault="00000000" w:rsidRPr="00000000" w14:paraId="000002D8">
      <w:pPr>
        <w:rPr>
          <w:sz w:val="8"/>
          <w:szCs w:val="8"/>
        </w:rPr>
      </w:pPr>
      <w:r w:rsidDel="00000000" w:rsidR="00000000" w:rsidRPr="00000000">
        <w:rPr>
          <w:rtl w:val="0"/>
        </w:rPr>
      </w:r>
    </w:p>
    <w:p w:rsidR="00000000" w:rsidDel="00000000" w:rsidP="00000000" w:rsidRDefault="00000000" w:rsidRPr="00000000" w14:paraId="000002D9">
      <w:pPr>
        <w:rPr>
          <w:sz w:val="20"/>
          <w:szCs w:val="20"/>
        </w:rPr>
      </w:pPr>
      <w:r w:rsidDel="00000000" w:rsidR="00000000" w:rsidRPr="00000000">
        <w:rPr>
          <w:b w:val="1"/>
          <w:sz w:val="20"/>
          <w:szCs w:val="20"/>
          <w:rtl w:val="0"/>
        </w:rPr>
        <w:t xml:space="preserve">*</w:t>
      </w:r>
      <w:hyperlink r:id="rId78">
        <w:r w:rsidDel="00000000" w:rsidR="00000000" w:rsidRPr="00000000">
          <w:rPr>
            <w:b w:val="1"/>
            <w:color w:val="0000ff"/>
            <w:sz w:val="20"/>
            <w:szCs w:val="20"/>
            <w:u w:val="single"/>
            <w:rtl w:val="0"/>
          </w:rPr>
          <w:t xml:space="preserve">www.section6.e1b.org</w:t>
        </w:r>
      </w:hyperlink>
      <w:r w:rsidDel="00000000" w:rsidR="00000000" w:rsidRPr="00000000">
        <w:rPr>
          <w:b w:val="1"/>
          <w:sz w:val="20"/>
          <w:szCs w:val="20"/>
          <w:rtl w:val="0"/>
        </w:rPr>
        <w:t xml:space="preserve"> </w:t>
      </w:r>
      <w:r w:rsidDel="00000000" w:rsidR="00000000" w:rsidRPr="00000000">
        <w:rPr>
          <w:sz w:val="20"/>
          <w:szCs w:val="20"/>
          <w:rtl w:val="0"/>
        </w:rPr>
        <w:t xml:space="preserve">Click on </w:t>
      </w:r>
      <w:r w:rsidDel="00000000" w:rsidR="00000000" w:rsidRPr="00000000">
        <w:rPr>
          <w:i w:val="1"/>
          <w:sz w:val="20"/>
          <w:szCs w:val="20"/>
          <w:rtl w:val="0"/>
        </w:rPr>
        <w:t xml:space="preserve">Forms Scroll down to Senior All Star,</w:t>
      </w:r>
      <w:r w:rsidDel="00000000" w:rsidR="00000000" w:rsidRPr="00000000">
        <w:rPr>
          <w:sz w:val="20"/>
          <w:szCs w:val="20"/>
          <w:rtl w:val="0"/>
        </w:rPr>
        <w:t xml:space="preserve"> or call the Section office 821-7581.</w:t>
      </w:r>
    </w:p>
    <w:p w:rsidR="00000000" w:rsidDel="00000000" w:rsidP="00000000" w:rsidRDefault="00000000" w:rsidRPr="00000000" w14:paraId="000002DA">
      <w:pPr>
        <w:rPr>
          <w:sz w:val="20"/>
          <w:szCs w:val="20"/>
        </w:rPr>
      </w:pPr>
      <w:r w:rsidDel="00000000" w:rsidR="00000000" w:rsidRPr="00000000">
        <w:rPr>
          <w:rtl w:val="0"/>
        </w:rPr>
      </w:r>
    </w:p>
    <w:p w:rsidR="00000000" w:rsidDel="00000000" w:rsidP="00000000" w:rsidRDefault="00000000" w:rsidRPr="00000000" w14:paraId="000002DB">
      <w:pPr>
        <w:rPr>
          <w:sz w:val="20"/>
          <w:szCs w:val="20"/>
        </w:rPr>
      </w:pPr>
      <w:r w:rsidDel="00000000" w:rsidR="00000000" w:rsidRPr="00000000">
        <w:rPr>
          <w:rtl w:val="0"/>
        </w:rPr>
      </w:r>
    </w:p>
    <w:p w:rsidR="00000000" w:rsidDel="00000000" w:rsidP="00000000" w:rsidRDefault="00000000" w:rsidRPr="00000000" w14:paraId="000002DC">
      <w:pPr>
        <w:rPr>
          <w:sz w:val="20"/>
          <w:szCs w:val="20"/>
        </w:rPr>
      </w:pPr>
      <w:r w:rsidDel="00000000" w:rsidR="00000000" w:rsidRPr="00000000">
        <w:rPr>
          <w:rtl w:val="0"/>
        </w:rPr>
      </w:r>
    </w:p>
    <w:p w:rsidR="00000000" w:rsidDel="00000000" w:rsidP="00000000" w:rsidRDefault="00000000" w:rsidRPr="00000000" w14:paraId="000002DD">
      <w:pPr>
        <w:rPr>
          <w:sz w:val="20"/>
          <w:szCs w:val="20"/>
        </w:rPr>
      </w:pPr>
      <w:r w:rsidDel="00000000" w:rsidR="00000000" w:rsidRPr="00000000">
        <w:rPr>
          <w:rtl w:val="0"/>
        </w:rPr>
      </w:r>
    </w:p>
    <w:p w:rsidR="00000000" w:rsidDel="00000000" w:rsidP="00000000" w:rsidRDefault="00000000" w:rsidRPr="00000000" w14:paraId="000002DE">
      <w:pPr>
        <w:pStyle w:val="Heading2"/>
        <w:pBdr>
          <w:top w:color="000000" w:space="1" w:sz="4" w:val="single"/>
          <w:left w:color="000000" w:space="4" w:sz="4" w:val="single"/>
          <w:bottom w:color="000000" w:space="1" w:sz="4" w:val="single"/>
          <w:right w:color="000000" w:space="4" w:sz="4" w:val="single"/>
        </w:pBdr>
        <w:spacing w:after="0" w:before="0" w:lineRule="auto"/>
        <w:jc w:val="center"/>
        <w:rPr>
          <w:rFonts w:ascii="Arial" w:cs="Arial" w:eastAsia="Arial" w:hAnsi="Arial"/>
          <w:b w:val="1"/>
          <w:i w:val="0"/>
          <w:sz w:val="28"/>
          <w:szCs w:val="28"/>
        </w:rPr>
      </w:pPr>
      <w:bookmarkStart w:colFirst="0" w:colLast="0" w:name="_heading=h.2u6wntf" w:id="43"/>
      <w:bookmarkEnd w:id="43"/>
      <w:r w:rsidDel="00000000" w:rsidR="00000000" w:rsidRPr="00000000">
        <w:rPr>
          <w:rFonts w:ascii="Arial" w:cs="Arial" w:eastAsia="Arial" w:hAnsi="Arial"/>
          <w:b w:val="1"/>
          <w:i w:val="0"/>
          <w:sz w:val="28"/>
          <w:szCs w:val="28"/>
          <w:rtl w:val="0"/>
        </w:rPr>
        <w:t xml:space="preserve">Financial Procedure for Section VI Girls Ice Hockey</w:t>
      </w:r>
    </w:p>
    <w:p w:rsidR="00000000" w:rsidDel="00000000" w:rsidP="00000000" w:rsidRDefault="00000000" w:rsidRPr="00000000" w14:paraId="000002DF">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(effective 9/16/09)</w:t>
      </w:r>
    </w:p>
    <w:p w:rsidR="00000000" w:rsidDel="00000000" w:rsidP="00000000" w:rsidRDefault="00000000" w:rsidRPr="00000000" w14:paraId="000002E0">
      <w:pPr>
        <w:pBdr>
          <w:top w:color="000000" w:space="1" w:sz="4" w:val="single"/>
          <w:left w:color="000000" w:space="4" w:sz="4" w:val="single"/>
          <w:bottom w:color="000000" w:space="1" w:sz="4" w:val="single"/>
          <w:right w:color="000000" w:space="4" w:sz="4" w:val="single"/>
        </w:pBdr>
        <w:rPr>
          <w:i w:val="1"/>
          <w:sz w:val="20"/>
          <w:szCs w:val="20"/>
        </w:rPr>
      </w:pPr>
      <w:r w:rsidDel="00000000" w:rsidR="00000000" w:rsidRPr="00000000">
        <w:rPr>
          <w:sz w:val="20"/>
          <w:szCs w:val="20"/>
          <w:rtl w:val="0"/>
        </w:rPr>
        <w:t xml:space="preserve">Gate receipts collected at each ice hockey venue will be deposited directly into the Section VI Girls Ice Hockey Account by the Federation appointed venue staff within 24 hours of the event, or transferred to the Section VI Treasurer to deposit within 24 hours of the event. The Federation Financial Coordinator will submit the deposit slip reflecting gate receipts </w:t>
      </w:r>
      <w:r w:rsidDel="00000000" w:rsidR="00000000" w:rsidRPr="00000000">
        <w:rPr>
          <w:i w:val="1"/>
          <w:sz w:val="20"/>
          <w:szCs w:val="20"/>
          <w:rtl w:val="0"/>
        </w:rPr>
        <w:t xml:space="preserve">within 5 business days to:</w:t>
      </w:r>
    </w:p>
    <w:p w:rsidR="00000000" w:rsidDel="00000000" w:rsidP="00000000" w:rsidRDefault="00000000" w:rsidRPr="00000000" w14:paraId="000002E1">
      <w:pPr>
        <w:pBdr>
          <w:top w:color="000000" w:space="1" w:sz="4" w:val="single"/>
          <w:left w:color="000000" w:space="4" w:sz="4" w:val="single"/>
          <w:bottom w:color="000000" w:space="1" w:sz="4" w:val="single"/>
          <w:right w:color="000000" w:space="4" w:sz="4" w:val="single"/>
        </w:pBdr>
        <w:jc w:val="center"/>
        <w:rPr>
          <w:sz w:val="20"/>
          <w:szCs w:val="20"/>
        </w:rPr>
      </w:pPr>
      <w:r w:rsidDel="00000000" w:rsidR="00000000" w:rsidRPr="00000000">
        <w:rPr>
          <w:sz w:val="20"/>
          <w:szCs w:val="20"/>
          <w:rtl w:val="0"/>
        </w:rPr>
        <w:t xml:space="preserve">Treasurer, Section VI, 355 Harlem Rd., W. Seneca, NY 14224</w:t>
      </w:r>
    </w:p>
    <w:p w:rsidR="00000000" w:rsidDel="00000000" w:rsidP="00000000" w:rsidRDefault="00000000" w:rsidRPr="00000000" w14:paraId="000002E2">
      <w:pPr>
        <w:pBdr>
          <w:top w:color="000000" w:space="1" w:sz="4" w:val="single"/>
          <w:left w:color="000000" w:space="4" w:sz="4" w:val="single"/>
          <w:bottom w:color="000000" w:space="1" w:sz="4" w:val="single"/>
          <w:right w:color="000000" w:space="4" w:sz="4" w:val="single"/>
        </w:pBdr>
        <w:tabs>
          <w:tab w:val="left" w:pos="0"/>
          <w:tab w:val="left" w:pos="3960"/>
        </w:tabs>
        <w:rPr>
          <w:sz w:val="4"/>
          <w:szCs w:val="4"/>
        </w:rPr>
      </w:pPr>
      <w:r w:rsidDel="00000000" w:rsidR="00000000" w:rsidRPr="00000000">
        <w:rPr>
          <w:rtl w:val="0"/>
        </w:rPr>
      </w:r>
    </w:p>
    <w:p w:rsidR="00000000" w:rsidDel="00000000" w:rsidP="00000000" w:rsidRDefault="00000000" w:rsidRPr="00000000" w14:paraId="000002E3">
      <w:pPr>
        <w:pBdr>
          <w:top w:color="000000" w:space="1" w:sz="4" w:val="single"/>
          <w:left w:color="000000" w:space="4" w:sz="4" w:val="single"/>
          <w:bottom w:color="000000" w:space="1" w:sz="4" w:val="single"/>
          <w:right w:color="000000" w:space="4" w:sz="4" w:val="single"/>
        </w:pBdr>
        <w:tabs>
          <w:tab w:val="left" w:pos="0"/>
          <w:tab w:val="left" w:pos="720"/>
          <w:tab w:val="left" w:pos="1080"/>
        </w:tabs>
        <w:rPr>
          <w:sz w:val="20"/>
          <w:szCs w:val="20"/>
        </w:rPr>
      </w:pPr>
      <w:r w:rsidDel="00000000" w:rsidR="00000000" w:rsidRPr="00000000">
        <w:rPr>
          <w:sz w:val="20"/>
          <w:szCs w:val="20"/>
          <w:u w:val="single"/>
          <w:rtl w:val="0"/>
        </w:rPr>
        <w:t xml:space="preserve">Section VI will pay all personnel</w:t>
      </w:r>
      <w:r w:rsidDel="00000000" w:rsidR="00000000" w:rsidRPr="00000000">
        <w:rPr>
          <w:sz w:val="20"/>
          <w:szCs w:val="20"/>
          <w:rtl w:val="0"/>
        </w:rPr>
        <w:t xml:space="preserve">, both administrative and officials. All personnel must indicate Name, Duty, Amount Due and Signature on the Financial Report (see Forms Page 2). The Federation Financial Coordinator will submit the completed Financial Reports</w:t>
      </w:r>
      <w:r w:rsidDel="00000000" w:rsidR="00000000" w:rsidRPr="00000000">
        <w:rPr>
          <w:i w:val="1"/>
          <w:sz w:val="20"/>
          <w:szCs w:val="20"/>
          <w:rtl w:val="0"/>
        </w:rPr>
        <w:t xml:space="preserve"> in a timely manner to:</w:t>
      </w:r>
      <w:r w:rsidDel="00000000" w:rsidR="00000000" w:rsidRPr="00000000">
        <w:rPr>
          <w:rtl w:val="0"/>
        </w:rPr>
      </w:r>
    </w:p>
    <w:p w:rsidR="00000000" w:rsidDel="00000000" w:rsidP="00000000" w:rsidRDefault="00000000" w:rsidRPr="00000000" w14:paraId="000002E4">
      <w:pPr>
        <w:pBdr>
          <w:top w:color="000000" w:space="1" w:sz="4" w:val="single"/>
          <w:left w:color="000000" w:space="4" w:sz="4" w:val="single"/>
          <w:bottom w:color="000000" w:space="1" w:sz="4" w:val="single"/>
          <w:right w:color="000000" w:space="4" w:sz="4" w:val="single"/>
        </w:pBdr>
        <w:jc w:val="center"/>
        <w:rPr>
          <w:sz w:val="20"/>
          <w:szCs w:val="20"/>
        </w:rPr>
      </w:pPr>
      <w:r w:rsidDel="00000000" w:rsidR="00000000" w:rsidRPr="00000000">
        <w:rPr>
          <w:sz w:val="20"/>
          <w:szCs w:val="20"/>
          <w:rtl w:val="0"/>
        </w:rPr>
        <w:t xml:space="preserve">Treasurer, Section VI, 355 Harlem Rd., W. Seneca, NY 14224</w:t>
      </w:r>
    </w:p>
    <w:p w:rsidR="00000000" w:rsidDel="00000000" w:rsidP="00000000" w:rsidRDefault="00000000" w:rsidRPr="00000000" w14:paraId="000002E5">
      <w:pPr>
        <w:pBdr>
          <w:top w:color="000000" w:space="1" w:sz="4" w:val="single"/>
          <w:left w:color="000000" w:space="4" w:sz="4" w:val="single"/>
          <w:bottom w:color="000000" w:space="1" w:sz="4" w:val="single"/>
          <w:right w:color="000000" w:space="4" w:sz="4" w:val="single"/>
        </w:pBdr>
        <w:tabs>
          <w:tab w:val="left" w:pos="0"/>
          <w:tab w:val="left" w:pos="3960"/>
        </w:tabs>
        <w:rPr>
          <w:sz w:val="20"/>
          <w:szCs w:val="20"/>
        </w:rPr>
      </w:pPr>
      <w:r w:rsidDel="00000000" w:rsidR="00000000" w:rsidRPr="00000000">
        <w:rPr>
          <w:sz w:val="20"/>
          <w:szCs w:val="20"/>
          <w:rtl w:val="0"/>
        </w:rPr>
        <w:t xml:space="preserve">Individuals will be paid monthly from the reports submitted by the close of the month. Payment will be made no later than the fifteenth of the following month. All checks will be issued by the Section office from the Girls Ice Hockey Account. </w:t>
      </w:r>
    </w:p>
    <w:p w:rsidR="00000000" w:rsidDel="00000000" w:rsidP="00000000" w:rsidRDefault="00000000" w:rsidRPr="00000000" w14:paraId="000002E6">
      <w:pPr>
        <w:pBdr>
          <w:top w:color="000000" w:space="1" w:sz="4" w:val="single"/>
          <w:left w:color="000000" w:space="4" w:sz="4" w:val="single"/>
          <w:bottom w:color="000000" w:space="1" w:sz="4" w:val="single"/>
          <w:right w:color="000000" w:space="4" w:sz="4" w:val="single"/>
        </w:pBdr>
        <w:tabs>
          <w:tab w:val="left" w:pos="0"/>
          <w:tab w:val="left" w:pos="3960"/>
        </w:tabs>
        <w:rPr>
          <w:sz w:val="4"/>
          <w:szCs w:val="4"/>
        </w:rPr>
      </w:pPr>
      <w:r w:rsidDel="00000000" w:rsidR="00000000" w:rsidRPr="00000000">
        <w:rPr>
          <w:rtl w:val="0"/>
        </w:rPr>
      </w:r>
    </w:p>
    <w:p w:rsidR="00000000" w:rsidDel="00000000" w:rsidP="00000000" w:rsidRDefault="00000000" w:rsidRPr="00000000" w14:paraId="000002E7">
      <w:pPr>
        <w:pBdr>
          <w:top w:color="000000" w:space="1" w:sz="4" w:val="single"/>
          <w:left w:color="000000" w:space="4" w:sz="4" w:val="single"/>
          <w:bottom w:color="000000" w:space="1" w:sz="4" w:val="single"/>
          <w:right w:color="000000" w:space="4" w:sz="4" w:val="single"/>
        </w:pBdr>
        <w:tabs>
          <w:tab w:val="left" w:pos="0"/>
          <w:tab w:val="left" w:pos="3960"/>
        </w:tabs>
        <w:rPr>
          <w:sz w:val="20"/>
          <w:szCs w:val="20"/>
        </w:rPr>
      </w:pPr>
      <w:r w:rsidDel="00000000" w:rsidR="00000000" w:rsidRPr="00000000">
        <w:rPr>
          <w:sz w:val="20"/>
          <w:szCs w:val="20"/>
          <w:rtl w:val="0"/>
        </w:rPr>
        <w:t xml:space="preserve">The Federation Financial Coordinator will mail a </w:t>
      </w:r>
      <w:r w:rsidDel="00000000" w:rsidR="00000000" w:rsidRPr="00000000">
        <w:rPr>
          <w:sz w:val="20"/>
          <w:szCs w:val="20"/>
          <w:u w:val="single"/>
          <w:rtl w:val="0"/>
        </w:rPr>
        <w:t xml:space="preserve">copy</w:t>
      </w:r>
      <w:r w:rsidDel="00000000" w:rsidR="00000000" w:rsidRPr="00000000">
        <w:rPr>
          <w:sz w:val="20"/>
          <w:szCs w:val="20"/>
          <w:rtl w:val="0"/>
        </w:rPr>
        <w:t xml:space="preserve"> of the Financial Report to the Sport Chairperson.</w:t>
      </w:r>
    </w:p>
    <w:p w:rsidR="00000000" w:rsidDel="00000000" w:rsidP="00000000" w:rsidRDefault="00000000" w:rsidRPr="00000000" w14:paraId="000002E8">
      <w:pPr>
        <w:pBdr>
          <w:top w:color="000000" w:space="1" w:sz="4" w:val="single"/>
          <w:left w:color="000000" w:space="4" w:sz="4" w:val="single"/>
          <w:bottom w:color="000000" w:space="1" w:sz="4" w:val="single"/>
          <w:right w:color="000000" w:space="4" w:sz="4" w:val="single"/>
        </w:pBdr>
        <w:rPr>
          <w:sz w:val="4"/>
          <w:szCs w:val="4"/>
          <w:u w:val="single"/>
        </w:rPr>
      </w:pPr>
      <w:r w:rsidDel="00000000" w:rsidR="00000000" w:rsidRPr="00000000">
        <w:rPr>
          <w:rtl w:val="0"/>
        </w:rPr>
      </w:r>
    </w:p>
    <w:p w:rsidR="00000000" w:rsidDel="00000000" w:rsidP="00000000" w:rsidRDefault="00000000" w:rsidRPr="00000000" w14:paraId="000002E9">
      <w:pPr>
        <w:pBdr>
          <w:top w:color="000000" w:space="1" w:sz="4" w:val="single"/>
          <w:left w:color="000000" w:space="4" w:sz="4" w:val="single"/>
          <w:bottom w:color="000000" w:space="1" w:sz="4" w:val="single"/>
          <w:right w:color="000000" w:space="4" w:sz="4" w:val="single"/>
        </w:pBdr>
        <w:tabs>
          <w:tab w:val="left" w:pos="0"/>
          <w:tab w:val="left" w:pos="3960"/>
        </w:tabs>
        <w:rPr>
          <w:sz w:val="20"/>
          <w:szCs w:val="20"/>
        </w:rPr>
      </w:pPr>
      <w:r w:rsidDel="00000000" w:rsidR="00000000" w:rsidRPr="00000000">
        <w:rPr>
          <w:color w:val="000000"/>
          <w:sz w:val="20"/>
          <w:szCs w:val="20"/>
          <w:rtl w:val="0"/>
        </w:rPr>
        <w:t xml:space="preserve">Click for 🡪 </w:t>
      </w:r>
      <w:hyperlink r:id="rId79">
        <w:r w:rsidDel="00000000" w:rsidR="00000000" w:rsidRPr="00000000">
          <w:rPr>
            <w:color w:val="0000ff"/>
            <w:sz w:val="20"/>
            <w:szCs w:val="20"/>
            <w:u w:val="single"/>
            <w:rtl w:val="0"/>
          </w:rPr>
          <w:t xml:space="preserve">Section VI Admission Prices</w:t>
        </w:r>
      </w:hyperlink>
      <w:r w:rsidDel="00000000" w:rsidR="00000000" w:rsidRPr="00000000">
        <w:rPr>
          <w:rtl w:val="0"/>
        </w:rPr>
      </w:r>
    </w:p>
    <w:p w:rsidR="00000000" w:rsidDel="00000000" w:rsidP="00000000" w:rsidRDefault="00000000" w:rsidRPr="00000000" w14:paraId="000002EA">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sz w:val="20"/>
          <w:szCs w:val="20"/>
          <w:u w:val="single"/>
          <w:rtl w:val="0"/>
        </w:rPr>
        <w:t xml:space="preserve">NOTE</w:t>
      </w:r>
      <w:r w:rsidDel="00000000" w:rsidR="00000000" w:rsidRPr="00000000">
        <w:rPr>
          <w:sz w:val="20"/>
          <w:szCs w:val="20"/>
          <w:rtl w:val="0"/>
        </w:rPr>
        <w:t xml:space="preserve">:  Officials are to be paid as per the </w:t>
      </w:r>
      <w:hyperlink r:id="rId80">
        <w:r w:rsidDel="00000000" w:rsidR="00000000" w:rsidRPr="00000000">
          <w:rPr>
            <w:color w:val="0000ff"/>
            <w:sz w:val="20"/>
            <w:szCs w:val="20"/>
            <w:u w:val="single"/>
            <w:rtl w:val="0"/>
          </w:rPr>
          <w:t xml:space="preserve">Officials Agreement  2018-20120</w:t>
        </w:r>
      </w:hyperlink>
      <w:r w:rsidDel="00000000" w:rsidR="00000000" w:rsidRPr="00000000">
        <w:rPr>
          <w:sz w:val="20"/>
          <w:szCs w:val="20"/>
          <w:rtl w:val="0"/>
        </w:rPr>
        <w:t xml:space="preserve"> </w:t>
      </w:r>
    </w:p>
    <w:p w:rsidR="00000000" w:rsidDel="00000000" w:rsidP="00000000" w:rsidRDefault="00000000" w:rsidRPr="00000000" w14:paraId="000002EB">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sz w:val="20"/>
          <w:szCs w:val="20"/>
          <w:rtl w:val="0"/>
        </w:rPr>
        <w:t xml:space="preserve">Fee Schedule on </w:t>
      </w:r>
      <w:hyperlink r:id="rId81">
        <w:r w:rsidDel="00000000" w:rsidR="00000000" w:rsidRPr="00000000">
          <w:rPr>
            <w:i w:val="1"/>
            <w:color w:val="0000ff"/>
            <w:sz w:val="20"/>
            <w:szCs w:val="20"/>
            <w:u w:val="single"/>
            <w:rtl w:val="0"/>
          </w:rPr>
          <w:t xml:space="preserve">http://www.section6.e1b.org/FeeSchedule</w:t>
        </w:r>
      </w:hyperlink>
      <w:r w:rsidDel="00000000" w:rsidR="00000000" w:rsidRPr="00000000">
        <w:rPr>
          <w:i w:val="1"/>
          <w:color w:val="0000ff"/>
          <w:sz w:val="20"/>
          <w:szCs w:val="20"/>
          <w:u w:val="single"/>
          <w:rtl w:val="0"/>
        </w:rPr>
        <w:t xml:space="preserve"> </w:t>
      </w:r>
      <w:r w:rsidDel="00000000" w:rsidR="00000000" w:rsidRPr="00000000">
        <w:rPr>
          <w:sz w:val="20"/>
          <w:szCs w:val="20"/>
          <w:rtl w:val="0"/>
        </w:rPr>
        <w:t xml:space="preserve">       Officials assigned outside their “Geographic Area” will receive a $20.00 premium for all Sectional Games. </w:t>
      </w:r>
    </w:p>
    <w:p w:rsidR="00000000" w:rsidDel="00000000" w:rsidP="00000000" w:rsidRDefault="00000000" w:rsidRPr="00000000" w14:paraId="000002EC">
      <w:pPr>
        <w:jc w:val="center"/>
        <w:rPr/>
      </w:pPr>
      <w:r w:rsidDel="00000000" w:rsidR="00000000" w:rsidRPr="00000000">
        <w:rPr>
          <w:rtl w:val="0"/>
        </w:rPr>
      </w:r>
    </w:p>
    <w:p w:rsidR="00000000" w:rsidDel="00000000" w:rsidP="00000000" w:rsidRDefault="00000000" w:rsidRPr="00000000" w14:paraId="000002ED">
      <w:pPr>
        <w:jc w:val="center"/>
        <w:rPr>
          <w:b w:val="1"/>
          <w:color w:val="231f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EE">
      <w:pPr>
        <w:jc w:val="center"/>
        <w:rPr>
          <w:b w:val="1"/>
          <w:color w:val="231f20"/>
          <w:sz w:val="28"/>
          <w:szCs w:val="28"/>
        </w:rPr>
      </w:pPr>
      <w:r w:rsidDel="00000000" w:rsidR="00000000" w:rsidRPr="00000000">
        <w:rPr>
          <w:b w:val="1"/>
          <w:color w:val="231f20"/>
          <w:sz w:val="28"/>
          <w:szCs w:val="28"/>
          <w:rtl w:val="0"/>
        </w:rPr>
        <w:t xml:space="preserve">SECTION VI - NYSPHSAA</w:t>
      </w:r>
    </w:p>
    <w:p w:rsidR="00000000" w:rsidDel="00000000" w:rsidP="00000000" w:rsidRDefault="00000000" w:rsidRPr="00000000" w14:paraId="000002EF">
      <w:pPr>
        <w:pStyle w:val="Heading1"/>
        <w:rPr>
          <w:rFonts w:ascii="Arial" w:cs="Arial" w:eastAsia="Arial" w:hAnsi="Arial"/>
          <w:b w:val="1"/>
          <w:color w:val="231f20"/>
        </w:rPr>
      </w:pPr>
      <w:bookmarkStart w:colFirst="0" w:colLast="0" w:name="_heading=h.19c6y18" w:id="44"/>
      <w:bookmarkEnd w:id="44"/>
      <w:r w:rsidDel="00000000" w:rsidR="00000000" w:rsidRPr="00000000">
        <w:rPr>
          <w:rFonts w:ascii="Arial" w:cs="Arial" w:eastAsia="Arial" w:hAnsi="Arial"/>
          <w:b w:val="1"/>
          <w:color w:val="231f20"/>
          <w:rtl w:val="0"/>
        </w:rPr>
        <w:t xml:space="preserve">Sportsmanship Philosophy &amp; Code of Conduct</w:t>
      </w:r>
    </w:p>
    <w:p w:rsidR="00000000" w:rsidDel="00000000" w:rsidP="00000000" w:rsidRDefault="00000000" w:rsidRPr="00000000" w14:paraId="000002F0">
      <w:pPr>
        <w:pStyle w:val="Heading1"/>
        <w:rPr>
          <w:rFonts w:ascii="Arial" w:cs="Arial" w:eastAsia="Arial" w:hAnsi="Arial"/>
          <w:color w:val="231f20"/>
          <w:sz w:val="8"/>
          <w:szCs w:val="8"/>
        </w:rPr>
      </w:pPr>
      <w:r w:rsidDel="00000000" w:rsidR="00000000" w:rsidRPr="00000000">
        <w:rPr>
          <w:rtl w:val="0"/>
        </w:rPr>
      </w:r>
    </w:p>
    <w:p w:rsidR="00000000" w:rsidDel="00000000" w:rsidP="00000000" w:rsidRDefault="00000000" w:rsidRPr="00000000" w14:paraId="000002F1">
      <w:pPr>
        <w:rPr>
          <w:sz w:val="28"/>
          <w:szCs w:val="28"/>
        </w:rPr>
      </w:pPr>
      <w:bookmarkStart w:colFirst="0" w:colLast="0" w:name="_heading=h.3tbugp1" w:id="45"/>
      <w:bookmarkEnd w:id="45"/>
      <w:r w:rsidDel="00000000" w:rsidR="00000000" w:rsidRPr="00000000">
        <w:rPr>
          <w:sz w:val="28"/>
          <w:szCs w:val="28"/>
          <w:rtl w:val="0"/>
        </w:rPr>
        <w:t xml:space="preserve">Philosophy</w:t>
      </w:r>
    </w:p>
    <w:p w:rsidR="00000000" w:rsidDel="00000000" w:rsidP="00000000" w:rsidRDefault="00000000" w:rsidRPr="00000000" w14:paraId="000002F2">
      <w:pPr>
        <w:numPr>
          <w:ilvl w:val="6"/>
          <w:numId w:val="5"/>
        </w:numPr>
        <w:ind w:left="360" w:hanging="360"/>
        <w:jc w:val="both"/>
        <w:rPr>
          <w:color w:val="231f20"/>
          <w:sz w:val="21"/>
          <w:szCs w:val="21"/>
        </w:rPr>
      </w:pPr>
      <w:r w:rsidDel="00000000" w:rsidR="00000000" w:rsidRPr="00000000">
        <w:rPr>
          <w:color w:val="231f20"/>
          <w:sz w:val="21"/>
          <w:szCs w:val="21"/>
          <w:rtl w:val="0"/>
        </w:rPr>
        <w:t xml:space="preserve">We believe that interscholastic athletics is an important part of education and support the ideals and values embodied in good sportsmanship.</w:t>
      </w:r>
    </w:p>
    <w:p w:rsidR="00000000" w:rsidDel="00000000" w:rsidP="00000000" w:rsidRDefault="00000000" w:rsidRPr="00000000" w14:paraId="000002F3">
      <w:pPr>
        <w:jc w:val="both"/>
        <w:rPr>
          <w:color w:val="231f20"/>
          <w:sz w:val="4"/>
          <w:szCs w:val="4"/>
        </w:rPr>
      </w:pPr>
      <w:r w:rsidDel="00000000" w:rsidR="00000000" w:rsidRPr="00000000">
        <w:rPr>
          <w:rtl w:val="0"/>
        </w:rPr>
      </w:r>
    </w:p>
    <w:p w:rsidR="00000000" w:rsidDel="00000000" w:rsidP="00000000" w:rsidRDefault="00000000" w:rsidRPr="00000000" w14:paraId="000002F4">
      <w:pPr>
        <w:numPr>
          <w:ilvl w:val="6"/>
          <w:numId w:val="5"/>
        </w:numPr>
        <w:ind w:left="360" w:hanging="360"/>
        <w:jc w:val="both"/>
        <w:rPr>
          <w:color w:val="231f20"/>
          <w:sz w:val="21"/>
          <w:szCs w:val="21"/>
        </w:rPr>
      </w:pPr>
      <w:r w:rsidDel="00000000" w:rsidR="00000000" w:rsidRPr="00000000">
        <w:rPr>
          <w:color w:val="231f20"/>
          <w:sz w:val="21"/>
          <w:szCs w:val="21"/>
          <w:rtl w:val="0"/>
        </w:rPr>
        <w:t xml:space="preserve">We believe that sportsmanlike behavior is essential if interscholastic competition is to contribute usefully and constructively to the broad goals of education and to the quality of life of those involved.</w:t>
      </w:r>
    </w:p>
    <w:p w:rsidR="00000000" w:rsidDel="00000000" w:rsidP="00000000" w:rsidRDefault="00000000" w:rsidRPr="00000000" w14:paraId="000002F5">
      <w:pPr>
        <w:jc w:val="both"/>
        <w:rPr>
          <w:color w:val="231f20"/>
          <w:sz w:val="4"/>
          <w:szCs w:val="4"/>
        </w:rPr>
      </w:pPr>
      <w:r w:rsidDel="00000000" w:rsidR="00000000" w:rsidRPr="00000000">
        <w:rPr>
          <w:rtl w:val="0"/>
        </w:rPr>
      </w:r>
    </w:p>
    <w:p w:rsidR="00000000" w:rsidDel="00000000" w:rsidP="00000000" w:rsidRDefault="00000000" w:rsidRPr="00000000" w14:paraId="000002F6">
      <w:pPr>
        <w:numPr>
          <w:ilvl w:val="6"/>
          <w:numId w:val="5"/>
        </w:numPr>
        <w:ind w:left="360" w:hanging="360"/>
        <w:jc w:val="both"/>
        <w:rPr>
          <w:color w:val="231f20"/>
          <w:sz w:val="21"/>
          <w:szCs w:val="21"/>
        </w:rPr>
      </w:pPr>
      <w:r w:rsidDel="00000000" w:rsidR="00000000" w:rsidRPr="00000000">
        <w:rPr>
          <w:color w:val="231f20"/>
          <w:sz w:val="21"/>
          <w:szCs w:val="21"/>
          <w:rtl w:val="0"/>
        </w:rPr>
        <w:t xml:space="preserve">We pledge ourselves individually and collectively to encourage and support the development and maintenance of a sportsmanlike atmosphere for athletic competition.</w:t>
      </w:r>
    </w:p>
    <w:p w:rsidR="00000000" w:rsidDel="00000000" w:rsidP="00000000" w:rsidRDefault="00000000" w:rsidRPr="00000000" w14:paraId="000002F7">
      <w:pPr>
        <w:jc w:val="both"/>
        <w:rPr>
          <w:color w:val="231f20"/>
          <w:sz w:val="4"/>
          <w:szCs w:val="4"/>
        </w:rPr>
      </w:pPr>
      <w:r w:rsidDel="00000000" w:rsidR="00000000" w:rsidRPr="00000000">
        <w:rPr>
          <w:rtl w:val="0"/>
        </w:rPr>
      </w:r>
    </w:p>
    <w:p w:rsidR="00000000" w:rsidDel="00000000" w:rsidP="00000000" w:rsidRDefault="00000000" w:rsidRPr="00000000" w14:paraId="000002F8">
      <w:pPr>
        <w:rPr>
          <w:color w:val="231f20"/>
          <w:sz w:val="28"/>
          <w:szCs w:val="28"/>
        </w:rPr>
      </w:pPr>
      <w:bookmarkStart w:colFirst="0" w:colLast="0" w:name="_heading=h.28h4qwu" w:id="46"/>
      <w:bookmarkEnd w:id="46"/>
      <w:r w:rsidDel="00000000" w:rsidR="00000000" w:rsidRPr="00000000">
        <w:rPr>
          <w:color w:val="231f20"/>
          <w:sz w:val="28"/>
          <w:szCs w:val="28"/>
          <w:rtl w:val="0"/>
        </w:rPr>
        <w:t xml:space="preserve">Code of Conduct</w:t>
      </w:r>
    </w:p>
    <w:p w:rsidR="00000000" w:rsidDel="00000000" w:rsidP="00000000" w:rsidRDefault="00000000" w:rsidRPr="00000000" w14:paraId="000002F9">
      <w:pPr>
        <w:numPr>
          <w:ilvl w:val="6"/>
          <w:numId w:val="9"/>
        </w:numPr>
        <w:ind w:left="360" w:hanging="360"/>
        <w:jc w:val="both"/>
        <w:rPr>
          <w:color w:val="231f20"/>
          <w:sz w:val="21"/>
          <w:szCs w:val="21"/>
        </w:rPr>
      </w:pPr>
      <w:r w:rsidDel="00000000" w:rsidR="00000000" w:rsidRPr="00000000">
        <w:rPr>
          <w:color w:val="231f20"/>
          <w:sz w:val="21"/>
          <w:szCs w:val="21"/>
          <w:rtl w:val="0"/>
        </w:rPr>
        <w:t xml:space="preserve">A genuine interest in and enjoyment of interscholastic competition requires conduct that reflects the understanding that contests as a part of an overall school program are intended to be enjoyed. Behavior that reflects a winning at all cost attitude violates this standard.</w:t>
      </w:r>
    </w:p>
    <w:p w:rsidR="00000000" w:rsidDel="00000000" w:rsidP="00000000" w:rsidRDefault="00000000" w:rsidRPr="00000000" w14:paraId="000002FA">
      <w:pPr>
        <w:jc w:val="both"/>
        <w:rPr>
          <w:color w:val="231f20"/>
          <w:sz w:val="4"/>
          <w:szCs w:val="4"/>
        </w:rPr>
      </w:pPr>
      <w:r w:rsidDel="00000000" w:rsidR="00000000" w:rsidRPr="00000000">
        <w:rPr>
          <w:rtl w:val="0"/>
        </w:rPr>
      </w:r>
    </w:p>
    <w:p w:rsidR="00000000" w:rsidDel="00000000" w:rsidP="00000000" w:rsidRDefault="00000000" w:rsidRPr="00000000" w14:paraId="000002FB">
      <w:pPr>
        <w:numPr>
          <w:ilvl w:val="6"/>
          <w:numId w:val="9"/>
        </w:numPr>
        <w:ind w:left="360" w:hanging="360"/>
        <w:jc w:val="both"/>
        <w:rPr>
          <w:color w:val="231f20"/>
          <w:sz w:val="21"/>
          <w:szCs w:val="21"/>
        </w:rPr>
      </w:pPr>
      <w:r w:rsidDel="00000000" w:rsidR="00000000" w:rsidRPr="00000000">
        <w:rPr>
          <w:color w:val="231f20"/>
          <w:sz w:val="21"/>
          <w:szCs w:val="21"/>
          <w:rtl w:val="0"/>
        </w:rPr>
        <w:t xml:space="preserve">Interscholastic competition provides valuable lessons and learning experiences that are not possible in the regular classroom setting. All involved must support the need to develop the ability to compete with enthusiasm and to accept winning with grace and losing with dignity.</w:t>
      </w:r>
    </w:p>
    <w:p w:rsidR="00000000" w:rsidDel="00000000" w:rsidP="00000000" w:rsidRDefault="00000000" w:rsidRPr="00000000" w14:paraId="000002FC">
      <w:pPr>
        <w:jc w:val="both"/>
        <w:rPr>
          <w:color w:val="231f20"/>
          <w:sz w:val="4"/>
          <w:szCs w:val="4"/>
        </w:rPr>
      </w:pPr>
      <w:r w:rsidDel="00000000" w:rsidR="00000000" w:rsidRPr="00000000">
        <w:rPr>
          <w:rtl w:val="0"/>
        </w:rPr>
      </w:r>
    </w:p>
    <w:p w:rsidR="00000000" w:rsidDel="00000000" w:rsidP="00000000" w:rsidRDefault="00000000" w:rsidRPr="00000000" w14:paraId="000002FD">
      <w:pPr>
        <w:numPr>
          <w:ilvl w:val="6"/>
          <w:numId w:val="9"/>
        </w:numPr>
        <w:ind w:left="360" w:hanging="360"/>
        <w:jc w:val="both"/>
        <w:rPr>
          <w:color w:val="231f20"/>
          <w:sz w:val="21"/>
          <w:szCs w:val="21"/>
        </w:rPr>
      </w:pPr>
      <w:r w:rsidDel="00000000" w:rsidR="00000000" w:rsidRPr="00000000">
        <w:rPr>
          <w:color w:val="231f20"/>
          <w:sz w:val="21"/>
          <w:szCs w:val="21"/>
          <w:rtl w:val="0"/>
        </w:rPr>
        <w:t xml:space="preserve">Coaches, players, and fans should know that participation is an honor and privilege which requires them to conduct themselves in a manner that brings honor and pride to their school and community.</w:t>
      </w:r>
    </w:p>
    <w:p w:rsidR="00000000" w:rsidDel="00000000" w:rsidP="00000000" w:rsidRDefault="00000000" w:rsidRPr="00000000" w14:paraId="000002FE">
      <w:pPr>
        <w:jc w:val="both"/>
        <w:rPr>
          <w:color w:val="231f20"/>
          <w:sz w:val="4"/>
          <w:szCs w:val="4"/>
        </w:rPr>
      </w:pPr>
      <w:r w:rsidDel="00000000" w:rsidR="00000000" w:rsidRPr="00000000">
        <w:rPr>
          <w:rtl w:val="0"/>
        </w:rPr>
      </w:r>
    </w:p>
    <w:p w:rsidR="00000000" w:rsidDel="00000000" w:rsidP="00000000" w:rsidRDefault="00000000" w:rsidRPr="00000000" w14:paraId="000002FF">
      <w:pPr>
        <w:numPr>
          <w:ilvl w:val="6"/>
          <w:numId w:val="9"/>
        </w:numPr>
        <w:ind w:left="360" w:hanging="360"/>
        <w:jc w:val="both"/>
        <w:rPr>
          <w:color w:val="231f20"/>
          <w:sz w:val="21"/>
          <w:szCs w:val="21"/>
        </w:rPr>
      </w:pPr>
      <w:r w:rsidDel="00000000" w:rsidR="00000000" w:rsidRPr="00000000">
        <w:rPr>
          <w:color w:val="231f20"/>
          <w:sz w:val="21"/>
          <w:szCs w:val="21"/>
          <w:rtl w:val="0"/>
        </w:rPr>
        <w:t xml:space="preserve">Respect for the cultural and ethnic diversity of one’s opponents, their school, and community is a fundamental tenet of wholesome athletic competition. This standard suggests that planned activity is needed to demonstrate a warm and friendly welcome, mutual respect, and a genuine readiness to participate in a sportsmanlike manner.</w:t>
      </w:r>
    </w:p>
    <w:p w:rsidR="00000000" w:rsidDel="00000000" w:rsidP="00000000" w:rsidRDefault="00000000" w:rsidRPr="00000000" w14:paraId="00000300">
      <w:pPr>
        <w:jc w:val="both"/>
        <w:rPr>
          <w:color w:val="231f20"/>
          <w:sz w:val="4"/>
          <w:szCs w:val="4"/>
        </w:rPr>
      </w:pPr>
      <w:r w:rsidDel="00000000" w:rsidR="00000000" w:rsidRPr="00000000">
        <w:rPr>
          <w:rtl w:val="0"/>
        </w:rPr>
      </w:r>
    </w:p>
    <w:p w:rsidR="00000000" w:rsidDel="00000000" w:rsidP="00000000" w:rsidRDefault="00000000" w:rsidRPr="00000000" w14:paraId="00000301">
      <w:pPr>
        <w:numPr>
          <w:ilvl w:val="6"/>
          <w:numId w:val="9"/>
        </w:numPr>
        <w:ind w:left="360" w:hanging="360"/>
        <w:jc w:val="both"/>
        <w:rPr>
          <w:color w:val="231f20"/>
          <w:sz w:val="21"/>
          <w:szCs w:val="21"/>
        </w:rPr>
      </w:pPr>
      <w:r w:rsidDel="00000000" w:rsidR="00000000" w:rsidRPr="00000000">
        <w:rPr>
          <w:color w:val="231f20"/>
          <w:sz w:val="21"/>
          <w:szCs w:val="21"/>
          <w:rtl w:val="0"/>
        </w:rPr>
        <w:t xml:space="preserve">Players should demonstrate both knowledge of the rules and respect for game officials and their decisions. Coaches and school officials have the responsibility to teach and encourage these attributes.</w:t>
      </w:r>
    </w:p>
    <w:p w:rsidR="00000000" w:rsidDel="00000000" w:rsidP="00000000" w:rsidRDefault="00000000" w:rsidRPr="00000000" w14:paraId="00000302">
      <w:pPr>
        <w:rPr>
          <w:color w:val="231f20"/>
          <w:sz w:val="12"/>
          <w:szCs w:val="12"/>
        </w:rPr>
      </w:pPr>
      <w:r w:rsidDel="00000000" w:rsidR="00000000" w:rsidRPr="00000000">
        <w:rPr>
          <w:rtl w:val="0"/>
        </w:rPr>
      </w:r>
    </w:p>
    <w:p w:rsidR="00000000" w:rsidDel="00000000" w:rsidP="00000000" w:rsidRDefault="00000000" w:rsidRPr="00000000" w14:paraId="00000303">
      <w:pPr>
        <w:rPr>
          <w:color w:val="231f20"/>
          <w:sz w:val="28"/>
          <w:szCs w:val="28"/>
        </w:rPr>
      </w:pPr>
      <w:r w:rsidDel="00000000" w:rsidR="00000000" w:rsidRPr="00000000">
        <w:rPr>
          <w:color w:val="231f20"/>
          <w:sz w:val="28"/>
          <w:szCs w:val="28"/>
          <w:rtl w:val="0"/>
        </w:rPr>
        <w:t xml:space="preserve">***** Sportsmanship Statement Reminder *****</w:t>
      </w:r>
    </w:p>
    <w:p w:rsidR="00000000" w:rsidDel="00000000" w:rsidP="00000000" w:rsidRDefault="00000000" w:rsidRPr="00000000" w14:paraId="00000304">
      <w:pPr>
        <w:jc w:val="both"/>
        <w:rPr>
          <w:color w:val="231f20"/>
          <w:sz w:val="4"/>
          <w:szCs w:val="4"/>
        </w:rPr>
      </w:pPr>
      <w:r w:rsidDel="00000000" w:rsidR="00000000" w:rsidRPr="00000000">
        <w:rPr>
          <w:rtl w:val="0"/>
        </w:rPr>
      </w:r>
    </w:p>
    <w:p w:rsidR="00000000" w:rsidDel="00000000" w:rsidP="00000000" w:rsidRDefault="00000000" w:rsidRPr="00000000" w14:paraId="00000305">
      <w:pPr>
        <w:jc w:val="both"/>
        <w:rPr>
          <w:color w:val="231f20"/>
          <w:sz w:val="21"/>
          <w:szCs w:val="21"/>
        </w:rPr>
      </w:pPr>
      <w:r w:rsidDel="00000000" w:rsidR="00000000" w:rsidRPr="00000000">
        <w:rPr>
          <w:color w:val="231f20"/>
          <w:sz w:val="21"/>
          <w:szCs w:val="21"/>
          <w:rtl w:val="0"/>
        </w:rPr>
        <w:t xml:space="preserve">The following statement will be read over the public address system just prior to the pledge to the flag. If there is no public address system, the statement will be read to both teams by the site chairperson or his representative:</w:t>
      </w:r>
    </w:p>
    <w:p w:rsidR="00000000" w:rsidDel="00000000" w:rsidP="00000000" w:rsidRDefault="00000000" w:rsidRPr="00000000" w14:paraId="00000306">
      <w:pPr>
        <w:jc w:val="both"/>
        <w:rPr>
          <w:color w:val="231f20"/>
          <w:sz w:val="4"/>
          <w:szCs w:val="4"/>
        </w:rPr>
      </w:pPr>
      <w:r w:rsidDel="00000000" w:rsidR="00000000" w:rsidRPr="00000000">
        <w:rPr>
          <w:rtl w:val="0"/>
        </w:rPr>
      </w:r>
    </w:p>
    <w:p w:rsidR="00000000" w:rsidDel="00000000" w:rsidP="00000000" w:rsidRDefault="00000000" w:rsidRPr="00000000" w14:paraId="00000307">
      <w:pPr>
        <w:jc w:val="both"/>
        <w:rPr>
          <w:color w:val="231f20"/>
          <w:sz w:val="21"/>
          <w:szCs w:val="21"/>
        </w:rPr>
      </w:pPr>
      <w:r w:rsidDel="00000000" w:rsidR="00000000" w:rsidRPr="00000000">
        <w:rPr>
          <w:color w:val="231f20"/>
          <w:sz w:val="21"/>
          <w:szCs w:val="21"/>
          <w:rtl w:val="0"/>
        </w:rPr>
        <w:t xml:space="preserve">“Welcome to Section VI __</w:t>
      </w:r>
      <w:r w:rsidDel="00000000" w:rsidR="00000000" w:rsidRPr="00000000">
        <w:rPr>
          <w:i w:val="1"/>
          <w:color w:val="231f20"/>
          <w:sz w:val="21"/>
          <w:szCs w:val="21"/>
          <w:u w:val="single"/>
          <w:rtl w:val="0"/>
        </w:rPr>
        <w:t xml:space="preserve">(name of sport)</w:t>
      </w:r>
      <w:r w:rsidDel="00000000" w:rsidR="00000000" w:rsidRPr="00000000">
        <w:rPr>
          <w:color w:val="231f20"/>
          <w:sz w:val="21"/>
          <w:szCs w:val="21"/>
          <w:rtl w:val="0"/>
        </w:rPr>
        <w:t xml:space="preserve">____. Athletic competition can provide everyone with a sense of accomplishment and pride, if all of us - players, coaches and spectators - abide by the rules of good conduct. We ask that you enjoy the performance of our outstanding athletes in a spirit of sportsmanship and appreciation of competition.”  </w:t>
      </w:r>
    </w:p>
    <w:sectPr>
      <w:type w:val="continuous"/>
      <w:pgSz w:h="15840" w:w="12240"/>
      <w:pgMar w:bottom="720" w:top="720" w:left="1080" w:right="108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ambr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sz w:val="24"/>
        <w:szCs w:val="24"/>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720"/>
      </w:pPr>
      <w:rPr>
        <w:sz w:val="21"/>
        <w:szCs w:val="21"/>
      </w:rPr>
    </w:lvl>
    <w:lvl w:ilvl="1">
      <w:start w:val="1"/>
      <w:numFmt w:val="lowerLetter"/>
      <w:lvlText w:val="%2)"/>
      <w:lvlJc w:val="left"/>
      <w:pPr>
        <w:ind w:left="1440" w:hanging="360"/>
      </w:pPr>
      <w:rPr/>
    </w:lvl>
    <w:lvl w:ilvl="2">
      <w:start w:val="1"/>
      <w:numFmt w:val="lowerRoman"/>
      <w:lvlText w:val="%3)"/>
      <w:lvlJc w:val="right"/>
      <w:pPr>
        <w:ind w:left="2160" w:hanging="180"/>
      </w:pPr>
      <w:rPr>
        <w:sz w:val="22"/>
        <w:szCs w:val="22"/>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color w:val="5f5b6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720"/>
      </w:pPr>
      <w:rPr>
        <w:sz w:val="24"/>
        <w:szCs w:val="24"/>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1014" w:hanging="360"/>
      </w:pPr>
      <w:rPr/>
    </w:lvl>
    <w:lvl w:ilvl="1">
      <w:start w:val="1"/>
      <w:numFmt w:val="lowerLetter"/>
      <w:lvlText w:val="%2."/>
      <w:lvlJc w:val="left"/>
      <w:pPr>
        <w:ind w:left="1734" w:hanging="360"/>
      </w:pPr>
      <w:rPr/>
    </w:lvl>
    <w:lvl w:ilvl="2">
      <w:start w:val="1"/>
      <w:numFmt w:val="lowerRoman"/>
      <w:lvlText w:val="%3."/>
      <w:lvlJc w:val="right"/>
      <w:pPr>
        <w:ind w:left="2454" w:hanging="180"/>
      </w:pPr>
      <w:rPr/>
    </w:lvl>
    <w:lvl w:ilvl="3">
      <w:start w:val="1"/>
      <w:numFmt w:val="decimal"/>
      <w:lvlText w:val="%4."/>
      <w:lvlJc w:val="left"/>
      <w:pPr>
        <w:ind w:left="3174" w:hanging="360"/>
      </w:pPr>
      <w:rPr/>
    </w:lvl>
    <w:lvl w:ilvl="4">
      <w:start w:val="1"/>
      <w:numFmt w:val="lowerLetter"/>
      <w:lvlText w:val="%5."/>
      <w:lvlJc w:val="left"/>
      <w:pPr>
        <w:ind w:left="3894" w:hanging="360"/>
      </w:pPr>
      <w:rPr/>
    </w:lvl>
    <w:lvl w:ilvl="5">
      <w:start w:val="1"/>
      <w:numFmt w:val="lowerRoman"/>
      <w:lvlText w:val="%6."/>
      <w:lvlJc w:val="right"/>
      <w:pPr>
        <w:ind w:left="4614" w:hanging="180"/>
      </w:pPr>
      <w:rPr/>
    </w:lvl>
    <w:lvl w:ilvl="6">
      <w:start w:val="1"/>
      <w:numFmt w:val="decimal"/>
      <w:lvlText w:val="%7."/>
      <w:lvlJc w:val="left"/>
      <w:pPr>
        <w:ind w:left="5334" w:hanging="360"/>
      </w:pPr>
      <w:rPr/>
    </w:lvl>
    <w:lvl w:ilvl="7">
      <w:start w:val="1"/>
      <w:numFmt w:val="lowerLetter"/>
      <w:lvlText w:val="%8."/>
      <w:lvlJc w:val="left"/>
      <w:pPr>
        <w:ind w:left="6054" w:hanging="360"/>
      </w:pPr>
      <w:rPr/>
    </w:lvl>
    <w:lvl w:ilvl="8">
      <w:start w:val="1"/>
      <w:numFmt w:val="lowerRoman"/>
      <w:lvlText w:val="%9."/>
      <w:lvlJc w:val="right"/>
      <w:pPr>
        <w:ind w:left="6774"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sz w:val="28"/>
      <w:szCs w:val="28"/>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sz w:val="28"/>
      <w:szCs w:val="28"/>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sz w:val="28"/>
      <w:szCs w:val="28"/>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hAnsi="Arial"/>
      <w:sz w:val="24"/>
      <w:szCs w:val="24"/>
    </w:rPr>
  </w:style>
  <w:style w:type="paragraph" w:styleId="Heading1">
    <w:name w:val="heading 1"/>
    <w:basedOn w:val="Normal"/>
    <w:next w:val="Normal"/>
    <w:qFormat w:val="1"/>
    <w:pPr>
      <w:keepNext w:val="1"/>
      <w:jc w:val="center"/>
      <w:outlineLvl w:val="0"/>
    </w:pPr>
    <w:rPr>
      <w:rFonts w:ascii="Times New Roman" w:hAnsi="Times New Roman"/>
      <w:sz w:val="28"/>
    </w:rPr>
  </w:style>
  <w:style w:type="paragraph" w:styleId="Heading2">
    <w:name w:val="heading 2"/>
    <w:basedOn w:val="Normal"/>
    <w:next w:val="Normal"/>
    <w:qFormat w:val="1"/>
    <w:rsid w:val="00327CDC"/>
    <w:pPr>
      <w:keepNext w:val="1"/>
      <w:spacing w:after="60" w:before="240"/>
      <w:outlineLvl w:val="1"/>
    </w:pPr>
    <w:rPr>
      <w:rFonts w:cs="Arial"/>
      <w:b w:val="1"/>
      <w:bCs w:val="1"/>
      <w:i w:val="1"/>
      <w:iCs w:val="1"/>
      <w:sz w:val="28"/>
      <w:szCs w:val="28"/>
    </w:rPr>
  </w:style>
  <w:style w:type="paragraph" w:styleId="Heading3">
    <w:name w:val="heading 3"/>
    <w:basedOn w:val="Normal"/>
    <w:next w:val="Normal"/>
    <w:qFormat w:val="1"/>
    <w:rsid w:val="00A85BD1"/>
    <w:pPr>
      <w:keepNext w:val="1"/>
      <w:spacing w:after="60" w:before="240"/>
      <w:outlineLvl w:val="2"/>
    </w:pPr>
    <w:rPr>
      <w:rFonts w:cs="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next w:val="Normal"/>
    <w:autoRedefine w:val="1"/>
    <w:uiPriority w:val="39"/>
    <w:rsid w:val="0073173A"/>
    <w:pPr>
      <w:tabs>
        <w:tab w:val="right" w:leader="dot" w:pos="9360"/>
      </w:tabs>
      <w:ind w:right="720"/>
    </w:pPr>
    <w:rPr>
      <w:rFonts w:cs="Arial"/>
      <w:bCs w:val="1"/>
      <w:noProof w:val="1"/>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harChar" w:customStyle="1">
    <w:name w:val="Char Char"/>
    <w:rPr>
      <w:sz w:val="28"/>
      <w:szCs w:val="24"/>
      <w:lang w:bidi="ar-SA" w:eastAsia="en-US" w:val="en-US"/>
    </w:rPr>
  </w:style>
  <w:style w:type="character" w:styleId="Hyperlink">
    <w:name w:val="Hyperlink"/>
    <w:uiPriority w:val="99"/>
    <w:rPr>
      <w:color w:val="0000ff"/>
      <w:u w:val="single"/>
    </w:rPr>
  </w:style>
  <w:style w:type="character" w:styleId="Heading1Char" w:customStyle="1">
    <w:name w:val="Heading 1 Char"/>
    <w:rPr>
      <w:rFonts w:ascii="Arial" w:cs="Arial" w:hAnsi="Arial"/>
      <w:b w:val="1"/>
      <w:bCs w:val="1"/>
      <w:kern w:val="32"/>
      <w:sz w:val="32"/>
      <w:szCs w:val="32"/>
      <w:lang w:bidi="ar-SA" w:eastAsia="en-US" w:val="en-US"/>
    </w:rPr>
  </w:style>
  <w:style w:type="character" w:styleId="A3" w:customStyle="1">
    <w:name w:val="A3"/>
    <w:rPr>
      <w:rFonts w:cs="AGaramond"/>
      <w:color w:val="000000"/>
    </w:rPr>
  </w:style>
  <w:style w:type="character" w:styleId="FollowedHyperlink">
    <w:name w:val="FollowedHyperlink"/>
    <w:rPr>
      <w:color w:val="800080"/>
      <w:u w:val="single"/>
    </w:rPr>
  </w:style>
  <w:style w:type="paragraph" w:styleId="Header">
    <w:name w:val="header"/>
    <w:basedOn w:val="Normal"/>
    <w:rsid w:val="00FD0836"/>
    <w:pPr>
      <w:tabs>
        <w:tab w:val="center" w:pos="4320"/>
        <w:tab w:val="right" w:pos="8640"/>
      </w:tabs>
    </w:pPr>
  </w:style>
  <w:style w:type="paragraph" w:styleId="TOC2">
    <w:name w:val="toc 2"/>
    <w:basedOn w:val="Normal"/>
    <w:next w:val="Normal"/>
    <w:autoRedefine w:val="1"/>
    <w:uiPriority w:val="39"/>
    <w:rsid w:val="0073173A"/>
    <w:pPr>
      <w:tabs>
        <w:tab w:val="right" w:leader="dot" w:pos="9360"/>
      </w:tabs>
      <w:ind w:left="240"/>
    </w:pPr>
    <w:rPr>
      <w:sz w:val="22"/>
    </w:rPr>
  </w:style>
  <w:style w:type="paragraph" w:styleId="Default" w:customStyle="1">
    <w:name w:val="Default"/>
    <w:rsid w:val="001C4F7B"/>
    <w:pPr>
      <w:widowControl w:val="0"/>
    </w:pPr>
    <w:rPr>
      <w:rFonts w:ascii="Arial" w:hAnsi="Arial"/>
      <w:snapToGrid w:val="0"/>
      <w:color w:val="000000"/>
      <w:sz w:val="24"/>
    </w:rPr>
  </w:style>
  <w:style w:type="paragraph" w:styleId="CM50" w:customStyle="1">
    <w:name w:val="CM50"/>
    <w:basedOn w:val="Default"/>
    <w:next w:val="Default"/>
    <w:rsid w:val="001C4F7B"/>
    <w:pPr>
      <w:autoSpaceDE w:val="0"/>
      <w:autoSpaceDN w:val="0"/>
      <w:adjustRightInd w:val="0"/>
      <w:spacing w:after="323"/>
    </w:pPr>
    <w:rPr>
      <w:snapToGrid w:val="1"/>
      <w:color w:val="auto"/>
      <w:szCs w:val="24"/>
    </w:rPr>
  </w:style>
  <w:style w:type="character" w:styleId="Strong">
    <w:name w:val="Strong"/>
    <w:uiPriority w:val="22"/>
    <w:qFormat w:val="1"/>
    <w:rsid w:val="001D6838"/>
    <w:rPr>
      <w:b w:val="1"/>
      <w:bCs w:val="1"/>
    </w:rPr>
  </w:style>
  <w:style w:type="paragraph" w:styleId="CM27" w:customStyle="1">
    <w:name w:val="CM27"/>
    <w:basedOn w:val="Default"/>
    <w:next w:val="Default"/>
    <w:rsid w:val="00FD7135"/>
    <w:pPr>
      <w:autoSpaceDE w:val="0"/>
      <w:autoSpaceDN w:val="0"/>
      <w:adjustRightInd w:val="0"/>
      <w:spacing w:line="198" w:lineRule="atLeast"/>
    </w:pPr>
    <w:rPr>
      <w:snapToGrid w:val="1"/>
      <w:color w:val="auto"/>
      <w:szCs w:val="24"/>
    </w:rPr>
  </w:style>
  <w:style w:type="paragraph" w:styleId="TOC3">
    <w:name w:val="toc 3"/>
    <w:basedOn w:val="Normal"/>
    <w:next w:val="Normal"/>
    <w:autoRedefine w:val="1"/>
    <w:semiHidden w:val="1"/>
    <w:rsid w:val="0073173A"/>
    <w:pPr>
      <w:ind w:left="480"/>
    </w:pPr>
    <w:rPr>
      <w:sz w:val="22"/>
    </w:rPr>
  </w:style>
  <w:style w:type="paragraph" w:styleId="CM4" w:customStyle="1">
    <w:name w:val="CM4"/>
    <w:basedOn w:val="Normal"/>
    <w:next w:val="Normal"/>
    <w:rsid w:val="00F61A47"/>
    <w:pPr>
      <w:widowControl w:val="0"/>
      <w:autoSpaceDE w:val="0"/>
      <w:autoSpaceDN w:val="0"/>
      <w:adjustRightInd w:val="0"/>
      <w:spacing w:line="231" w:lineRule="atLeast"/>
    </w:pPr>
    <w:rPr>
      <w:rFonts w:ascii="Times New Roman" w:hAnsi="Times New Roman"/>
    </w:rPr>
  </w:style>
  <w:style w:type="paragraph" w:styleId="BalloonText">
    <w:name w:val="Balloon Text"/>
    <w:basedOn w:val="Normal"/>
    <w:link w:val="BalloonTextChar"/>
    <w:rsid w:val="00107058"/>
    <w:rPr>
      <w:rFonts w:ascii="Tahoma" w:cs="Tahoma" w:hAnsi="Tahoma"/>
      <w:sz w:val="16"/>
      <w:szCs w:val="16"/>
    </w:rPr>
  </w:style>
  <w:style w:type="character" w:styleId="BalloonTextChar" w:customStyle="1">
    <w:name w:val="Balloon Text Char"/>
    <w:link w:val="BalloonText"/>
    <w:rsid w:val="00107058"/>
    <w:rPr>
      <w:rFonts w:ascii="Tahoma" w:cs="Tahoma" w:hAnsi="Tahoma"/>
      <w:sz w:val="16"/>
      <w:szCs w:val="16"/>
    </w:rPr>
  </w:style>
  <w:style w:type="paragraph" w:styleId="NoSpacing">
    <w:name w:val="No Spacing"/>
    <w:uiPriority w:val="1"/>
    <w:qFormat w:val="1"/>
    <w:rsid w:val="00684E75"/>
    <w:rPr>
      <w:rFonts w:ascii="Arial" w:hAnsi="Arial"/>
      <w:sz w:val="24"/>
      <w:szCs w:val="24"/>
    </w:rPr>
  </w:style>
  <w:style w:type="paragraph" w:styleId="NormalWeb">
    <w:name w:val="Normal (Web)"/>
    <w:basedOn w:val="Normal"/>
    <w:uiPriority w:val="99"/>
    <w:unhideWhenUsed w:val="1"/>
    <w:rsid w:val="006926DC"/>
    <w:pPr>
      <w:spacing w:after="100" w:afterAutospacing="1" w:before="100" w:beforeAutospacing="1"/>
    </w:pPr>
    <w:rPr>
      <w:rFonts w:ascii="Times New Roman" w:hAnsi="Times New Roman"/>
    </w:rPr>
  </w:style>
  <w:style w:type="character" w:styleId="apple-converted-space" w:customStyle="1">
    <w:name w:val="apple-converted-space"/>
    <w:rsid w:val="006926DC"/>
  </w:style>
  <w:style w:type="character" w:styleId="artword" w:customStyle="1">
    <w:name w:val="artword"/>
    <w:rsid w:val="006926DC"/>
  </w:style>
  <w:style w:type="character" w:styleId="artbody" w:customStyle="1">
    <w:name w:val="artbody"/>
    <w:rsid w:val="006926DC"/>
  </w:style>
  <w:style w:type="paragraph" w:styleId="art" w:customStyle="1">
    <w:name w:val="art"/>
    <w:basedOn w:val="Normal"/>
    <w:rsid w:val="006926DC"/>
    <w:pPr>
      <w:spacing w:after="100" w:afterAutospacing="1" w:before="100" w:beforeAutospacing="1"/>
    </w:pPr>
    <w:rPr>
      <w:rFonts w:ascii="Times New Roman" w:hAnsi="Times New Roman"/>
    </w:rPr>
  </w:style>
  <w:style w:type="paragraph" w:styleId="p1" w:customStyle="1">
    <w:name w:val="p1"/>
    <w:basedOn w:val="Normal"/>
    <w:rsid w:val="006926DC"/>
    <w:pPr>
      <w:spacing w:after="100" w:afterAutospacing="1" w:before="100" w:beforeAutospacing="1"/>
    </w:pPr>
    <w:rPr>
      <w:rFonts w:ascii="Times New Roman" w:hAnsi="Times New Roman"/>
    </w:rPr>
  </w:style>
  <w:style w:type="character" w:styleId="articleby" w:customStyle="1">
    <w:name w:val="articleby"/>
    <w:basedOn w:val="DefaultParagraphFont"/>
    <w:rsid w:val="006430A4"/>
  </w:style>
  <w:style w:type="character" w:styleId="FooterChar" w:customStyle="1">
    <w:name w:val="Footer Char"/>
    <w:basedOn w:val="DefaultParagraphFont"/>
    <w:link w:val="Footer"/>
    <w:uiPriority w:val="99"/>
    <w:rsid w:val="00796F38"/>
    <w:rPr>
      <w:rFonts w:ascii="Arial" w:hAnsi="Arial"/>
      <w:sz w:val="24"/>
      <w:szCs w:val="24"/>
    </w:rPr>
  </w:style>
  <w:style w:type="paragraph" w:styleId="BodyText">
    <w:name w:val="Body Text"/>
    <w:basedOn w:val="Normal"/>
    <w:link w:val="BodyTextChar"/>
    <w:uiPriority w:val="1"/>
    <w:qFormat w:val="1"/>
    <w:rsid w:val="00F80A14"/>
    <w:pPr>
      <w:widowControl w:val="0"/>
      <w:autoSpaceDE w:val="0"/>
      <w:autoSpaceDN w:val="0"/>
    </w:pPr>
    <w:rPr>
      <w:rFonts w:cs="Arial" w:eastAsia="Arial"/>
      <w:sz w:val="21"/>
      <w:szCs w:val="21"/>
    </w:rPr>
  </w:style>
  <w:style w:type="character" w:styleId="BodyTextChar" w:customStyle="1">
    <w:name w:val="Body Text Char"/>
    <w:basedOn w:val="DefaultParagraphFont"/>
    <w:link w:val="BodyText"/>
    <w:uiPriority w:val="1"/>
    <w:rsid w:val="00F80A14"/>
    <w:rPr>
      <w:rFonts w:ascii="Arial" w:cs="Arial" w:eastAsia="Arial" w:hAnsi="Arial"/>
      <w:sz w:val="21"/>
      <w:szCs w:val="21"/>
    </w:rPr>
  </w:style>
  <w:style w:type="paragraph" w:styleId="ListParagraph">
    <w:name w:val="List Paragraph"/>
    <w:basedOn w:val="Normal"/>
    <w:uiPriority w:val="34"/>
    <w:qFormat w:val="1"/>
    <w:rsid w:val="00020141"/>
    <w:pPr>
      <w:ind w:left="720"/>
      <w:contextualSpacing w:val="1"/>
    </w:pPr>
  </w:style>
  <w:style w:type="character" w:styleId="UnresolvedMention">
    <w:name w:val="Unresolved Mention"/>
    <w:basedOn w:val="DefaultParagraphFont"/>
    <w:uiPriority w:val="99"/>
    <w:semiHidden w:val="1"/>
    <w:unhideWhenUsed w:val="1"/>
    <w:rsid w:val="0066796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Monsignor.martin.athletics@gmail.com" TargetMode="External"/><Relationship Id="rId42" Type="http://schemas.openxmlformats.org/officeDocument/2006/relationships/hyperlink" Target="mailto:tsarkovics@starpointcsd.org" TargetMode="External"/><Relationship Id="rId41" Type="http://schemas.openxmlformats.org/officeDocument/2006/relationships/hyperlink" Target="mailto:cm1232@aol.com" TargetMode="External"/><Relationship Id="rId44" Type="http://schemas.openxmlformats.org/officeDocument/2006/relationships/hyperlink" Target="mailto:tferro@hamburgschools.org" TargetMode="External"/><Relationship Id="rId43" Type="http://schemas.openxmlformats.org/officeDocument/2006/relationships/hyperlink" Target="mailto:ggrosskopf@nwcsd.org" TargetMode="External"/><Relationship Id="rId46" Type="http://schemas.openxmlformats.org/officeDocument/2006/relationships/hyperlink" Target="mailto:bphillery@buffaloschools.org" TargetMode="External"/><Relationship Id="rId45" Type="http://schemas.openxmlformats.org/officeDocument/2006/relationships/hyperlink" Target="mailto:pcauley@hamburgschools.org" TargetMode="External"/><Relationship Id="rId80" Type="http://schemas.openxmlformats.org/officeDocument/2006/relationships/hyperlink" Target="http://www.section6.e1b.org/OfficialsContract" TargetMode="External"/><Relationship Id="rId81" Type="http://schemas.openxmlformats.org/officeDocument/2006/relationships/hyperlink" Target="http://www.section6.e1b.org/FeeSchedu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nygirlshockey.com/" TargetMode="External"/><Relationship Id="rId48" Type="http://schemas.openxmlformats.org/officeDocument/2006/relationships/hyperlink" Target="mailto:cmucica@williamsvillek12.org" TargetMode="External"/><Relationship Id="rId47" Type="http://schemas.openxmlformats.org/officeDocument/2006/relationships/hyperlink" Target="mailto:mfallacaro@edenschools.org" TargetMode="External"/><Relationship Id="rId49" Type="http://schemas.openxmlformats.org/officeDocument/2006/relationships/hyperlink" Target="mailto:rhopkins@williiamsvillek12.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nygirlshockey.com/" TargetMode="External"/><Relationship Id="rId73" Type="http://schemas.openxmlformats.org/officeDocument/2006/relationships/hyperlink" Target="http://www.section6.e1b.org/ContactsArbiter" TargetMode="External"/><Relationship Id="rId72" Type="http://schemas.openxmlformats.org/officeDocument/2006/relationships/hyperlink" Target="mailto:rhopkins@williamsvillek12.org" TargetMode="External"/><Relationship Id="rId31" Type="http://schemas.openxmlformats.org/officeDocument/2006/relationships/hyperlink" Target="mailto:dhack@opschools.org" TargetMode="External"/><Relationship Id="rId75" Type="http://schemas.openxmlformats.org/officeDocument/2006/relationships/hyperlink" Target="mailto:rhopkins@williamsvillek12.org" TargetMode="External"/><Relationship Id="rId30" Type="http://schemas.openxmlformats.org/officeDocument/2006/relationships/hyperlink" Target="mailto:rgray@frontiercsd.org" TargetMode="External"/><Relationship Id="rId74" Type="http://schemas.openxmlformats.org/officeDocument/2006/relationships/hyperlink" Target="http://www.section6.e1b.org/Media" TargetMode="External"/><Relationship Id="rId33" Type="http://schemas.openxmlformats.org/officeDocument/2006/relationships/hyperlink" Target="mailto:bbanker@ktufsd.org" TargetMode="External"/><Relationship Id="rId77" Type="http://schemas.openxmlformats.org/officeDocument/2006/relationships/hyperlink" Target="http://www.section6.e1b.org/PolicyManual" TargetMode="External"/><Relationship Id="rId32" Type="http://schemas.openxmlformats.org/officeDocument/2006/relationships/hyperlink" Target="mailto:dbesant@lakeshorecsd.org" TargetMode="External"/><Relationship Id="rId76" Type="http://schemas.openxmlformats.org/officeDocument/2006/relationships/hyperlink" Target="http://www.section6.e1b.org/ALLWNYSA" TargetMode="External"/><Relationship Id="rId35" Type="http://schemas.openxmlformats.org/officeDocument/2006/relationships/hyperlink" Target="mailto:jonroth@grandislandschools.org" TargetMode="External"/><Relationship Id="rId79" Type="http://schemas.openxmlformats.org/officeDocument/2006/relationships/hyperlink" Target="http://www.section6.e1b.org/Admission" TargetMode="External"/><Relationship Id="rId34" Type="http://schemas.openxmlformats.org/officeDocument/2006/relationships/hyperlink" Target="mailto:jorlowski@ktufsd.org" TargetMode="External"/><Relationship Id="rId78" Type="http://schemas.openxmlformats.org/officeDocument/2006/relationships/hyperlink" Target="http://www.section6.e1b.org" TargetMode="External"/><Relationship Id="rId71" Type="http://schemas.openxmlformats.org/officeDocument/2006/relationships/footer" Target="footer7.xml"/><Relationship Id="rId70" Type="http://schemas.openxmlformats.org/officeDocument/2006/relationships/header" Target="header6.xml"/><Relationship Id="rId37" Type="http://schemas.openxmlformats.org/officeDocument/2006/relationships/hyperlink" Target="mailto:ptonsoline@iroquoiscsd.org" TargetMode="External"/><Relationship Id="rId36" Type="http://schemas.openxmlformats.org/officeDocument/2006/relationships/hyperlink" Target="mailto:bwild@lancasterschools.org" TargetMode="External"/><Relationship Id="rId39" Type="http://schemas.openxmlformats.org/officeDocument/2006/relationships/hyperlink" Target="mailto:bwilson@depewschools.org" TargetMode="External"/><Relationship Id="rId38" Type="http://schemas.openxmlformats.org/officeDocument/2006/relationships/hyperlink" Target="mailto:dsantoro@lancasterschools.org" TargetMode="External"/><Relationship Id="rId62" Type="http://schemas.openxmlformats.org/officeDocument/2006/relationships/header" Target="header5.xml"/><Relationship Id="rId61" Type="http://schemas.openxmlformats.org/officeDocument/2006/relationships/header" Target="header7.xml"/><Relationship Id="rId20" Type="http://schemas.openxmlformats.org/officeDocument/2006/relationships/hyperlink" Target="http://www.section6.e1b.org/PostSeasonWinter" TargetMode="External"/><Relationship Id="rId64" Type="http://schemas.openxmlformats.org/officeDocument/2006/relationships/footer" Target="footer4.xml"/><Relationship Id="rId63" Type="http://schemas.openxmlformats.org/officeDocument/2006/relationships/header" Target="header2.xml"/><Relationship Id="rId22" Type="http://schemas.openxmlformats.org/officeDocument/2006/relationships/hyperlink" Target="mailto:mmiller@ktufsd.org" TargetMode="External"/><Relationship Id="rId66" Type="http://schemas.openxmlformats.org/officeDocument/2006/relationships/footer" Target="footer10.xml"/><Relationship Id="rId21" Type="http://schemas.openxmlformats.org/officeDocument/2006/relationships/hyperlink" Target="mailto:rhopkins@williamsvillek12.org" TargetMode="External"/><Relationship Id="rId65" Type="http://schemas.openxmlformats.org/officeDocument/2006/relationships/footer" Target="footer8.xml"/><Relationship Id="rId24" Type="http://schemas.openxmlformats.org/officeDocument/2006/relationships/hyperlink" Target="mailto:vdelloso@starpoincsd.org" TargetMode="External"/><Relationship Id="rId68" Type="http://schemas.openxmlformats.org/officeDocument/2006/relationships/hyperlink" Target="https://gofan.co/SectionVI" TargetMode="External"/><Relationship Id="rId23" Type="http://schemas.openxmlformats.org/officeDocument/2006/relationships/hyperlink" Target="mailto:rgray@frontiercsd.org" TargetMode="External"/><Relationship Id="rId67" Type="http://schemas.openxmlformats.org/officeDocument/2006/relationships/hyperlink" Target="http://www.nysphsaa.org/Resources/Handbook" TargetMode="External"/><Relationship Id="rId60" Type="http://schemas.openxmlformats.org/officeDocument/2006/relationships/image" Target="media/image2.png"/><Relationship Id="rId26" Type="http://schemas.openxmlformats.org/officeDocument/2006/relationships/hyperlink" Target="mailto:Monsignor.martin.athletics@gmail.com" TargetMode="External"/><Relationship Id="rId25" Type="http://schemas.openxmlformats.org/officeDocument/2006/relationships/hyperlink" Target="mailto:cmucica@williamsvillek12.org" TargetMode="External"/><Relationship Id="rId69" Type="http://schemas.openxmlformats.org/officeDocument/2006/relationships/hyperlink" Target="https://www.nfhs.org/articles/ice-hockey-rules-changes-2019-20/" TargetMode="External"/><Relationship Id="rId28" Type="http://schemas.openxmlformats.org/officeDocument/2006/relationships/hyperlink" Target="mailto:jorlowski@ktufsc.org" TargetMode="External"/><Relationship Id="rId27" Type="http://schemas.openxmlformats.org/officeDocument/2006/relationships/hyperlink" Target="mailto:jorlowski@ktufsc.org" TargetMode="External"/><Relationship Id="rId29" Type="http://schemas.openxmlformats.org/officeDocument/2006/relationships/hyperlink" Target="mailto:Nicola.adimey@yahoo.com" TargetMode="External"/><Relationship Id="rId51" Type="http://schemas.openxmlformats.org/officeDocument/2006/relationships/footer" Target="footer1.xml"/><Relationship Id="rId50" Type="http://schemas.openxmlformats.org/officeDocument/2006/relationships/footer" Target="footer2.xml"/><Relationship Id="rId53" Type="http://schemas.openxmlformats.org/officeDocument/2006/relationships/header" Target="header1.xml"/><Relationship Id="rId52" Type="http://schemas.openxmlformats.org/officeDocument/2006/relationships/footer" Target="footer3.xml"/><Relationship Id="rId11" Type="http://schemas.openxmlformats.org/officeDocument/2006/relationships/hyperlink" Target="http://www.wnygirlshockey.com/" TargetMode="External"/><Relationship Id="rId55" Type="http://schemas.openxmlformats.org/officeDocument/2006/relationships/header" Target="header3.xml"/><Relationship Id="rId10" Type="http://schemas.openxmlformats.org/officeDocument/2006/relationships/hyperlink" Target="http://www.section6.e1b.org/PostSeasonWinter" TargetMode="External"/><Relationship Id="rId54" Type="http://schemas.openxmlformats.org/officeDocument/2006/relationships/header" Target="header4.xml"/><Relationship Id="rId13" Type="http://schemas.openxmlformats.org/officeDocument/2006/relationships/hyperlink" Target="http://www.nysphsaa.org" TargetMode="External"/><Relationship Id="rId57" Type="http://schemas.openxmlformats.org/officeDocument/2006/relationships/footer" Target="footer5.xml"/><Relationship Id="rId12" Type="http://schemas.openxmlformats.org/officeDocument/2006/relationships/hyperlink" Target="http://www.maxpreps.com/playoffs/brackets.aspx?gendersport=girls,icehockey&amp;state=ny" TargetMode="External"/><Relationship Id="rId56" Type="http://schemas.openxmlformats.org/officeDocument/2006/relationships/footer" Target="footer6.xml"/><Relationship Id="rId15" Type="http://schemas.openxmlformats.org/officeDocument/2006/relationships/hyperlink" Target="http://www.section6.wnyric.org" TargetMode="External"/><Relationship Id="rId59" Type="http://schemas.openxmlformats.org/officeDocument/2006/relationships/hyperlink" Target="http://www.nysphsaa.org/Resources/Handbook" TargetMode="External"/><Relationship Id="rId14" Type="http://schemas.openxmlformats.org/officeDocument/2006/relationships/hyperlink" Target="http://www.section6.e1b.org" TargetMode="External"/><Relationship Id="rId58" Type="http://schemas.openxmlformats.org/officeDocument/2006/relationships/footer" Target="footer9.xml"/><Relationship Id="rId17" Type="http://schemas.openxmlformats.org/officeDocument/2006/relationships/hyperlink" Target="http://www.section6.e1b.org/ALLWNYSA" TargetMode="External"/><Relationship Id="rId16" Type="http://schemas.openxmlformats.org/officeDocument/2006/relationships/hyperlink" Target="http://www.section6.e1b.org/HandbooksWinter" TargetMode="External"/><Relationship Id="rId19" Type="http://schemas.openxmlformats.org/officeDocument/2006/relationships/hyperlink" Target="http://www.wnygirlshockey.com/" TargetMode="External"/><Relationship Id="rId18" Type="http://schemas.openxmlformats.org/officeDocument/2006/relationships/hyperlink" Target="http://www.wnygirlshocke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k7gnRYeAqIYdqL6k82ZUts4BQ==">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2018-10-16T20:43:00Z</dcterms:created>
  <dc:creator>e1b</dc:creator>
</cp:coreProperties>
</file>